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4A0" w:firstRow="1" w:lastRow="0" w:firstColumn="1" w:lastColumn="0" w:noHBand="0" w:noVBand="1"/>
      </w:tblPr>
      <w:tblGrid>
        <w:gridCol w:w="4820"/>
        <w:gridCol w:w="4536"/>
      </w:tblGrid>
      <w:tr w:rsidR="00B80CF9" w:rsidRPr="00882AAC" w:rsidTr="00937851">
        <w:trPr>
          <w:trHeight w:val="1560"/>
        </w:trPr>
        <w:tc>
          <w:tcPr>
            <w:tcW w:w="4820" w:type="dxa"/>
          </w:tcPr>
          <w:p w:rsidR="00B80CF9" w:rsidRPr="00882AAC" w:rsidRDefault="00B80CF9" w:rsidP="009D42A4">
            <w:pPr>
              <w:jc w:val="center"/>
              <w:rPr>
                <w:b/>
                <w:sz w:val="28"/>
                <w:szCs w:val="28"/>
              </w:rPr>
            </w:pPr>
            <w:r w:rsidRPr="00882AAC">
              <w:rPr>
                <w:b/>
                <w:sz w:val="28"/>
                <w:szCs w:val="28"/>
              </w:rPr>
              <w:t>ĐẠI HỘI ĐẠI BIỂU</w:t>
            </w:r>
          </w:p>
          <w:p w:rsidR="00CE7C04" w:rsidRDefault="00B80CF9" w:rsidP="009D42A4">
            <w:pPr>
              <w:jc w:val="center"/>
              <w:rPr>
                <w:b/>
                <w:sz w:val="28"/>
                <w:szCs w:val="28"/>
              </w:rPr>
            </w:pPr>
            <w:r w:rsidRPr="00882AAC">
              <w:rPr>
                <w:b/>
                <w:sz w:val="28"/>
                <w:szCs w:val="28"/>
              </w:rPr>
              <w:t xml:space="preserve">ĐOÀN TNCS HỒ CHÍ MINH HUYỆN BÀU BÀNG </w:t>
            </w:r>
          </w:p>
          <w:p w:rsidR="00B80CF9" w:rsidRPr="00882AAC" w:rsidRDefault="00B80CF9" w:rsidP="009D42A4">
            <w:pPr>
              <w:jc w:val="center"/>
              <w:rPr>
                <w:b/>
                <w:sz w:val="28"/>
                <w:szCs w:val="28"/>
              </w:rPr>
            </w:pPr>
            <w:r w:rsidRPr="00882AAC">
              <w:rPr>
                <w:b/>
                <w:sz w:val="28"/>
                <w:szCs w:val="28"/>
              </w:rPr>
              <w:t>LẦN THỨ III, NHIỆM KỲ 2022-2027</w:t>
            </w:r>
          </w:p>
          <w:p w:rsidR="00CE7C04" w:rsidRPr="00B8101F" w:rsidRDefault="00B80CF9" w:rsidP="00B8101F">
            <w:pPr>
              <w:jc w:val="center"/>
              <w:rPr>
                <w:b/>
                <w:sz w:val="28"/>
                <w:szCs w:val="28"/>
              </w:rPr>
            </w:pPr>
            <w:r w:rsidRPr="00B8101F">
              <w:rPr>
                <w:b/>
                <w:sz w:val="28"/>
                <w:szCs w:val="28"/>
              </w:rPr>
              <w:t>***</w:t>
            </w:r>
          </w:p>
        </w:tc>
        <w:tc>
          <w:tcPr>
            <w:tcW w:w="4536" w:type="dxa"/>
          </w:tcPr>
          <w:p w:rsidR="00B80CF9" w:rsidRPr="00B8101F" w:rsidRDefault="00B80CF9" w:rsidP="009D42A4">
            <w:pPr>
              <w:jc w:val="right"/>
              <w:rPr>
                <w:b/>
                <w:sz w:val="30"/>
                <w:szCs w:val="28"/>
                <w:u w:val="single"/>
              </w:rPr>
            </w:pPr>
            <w:r w:rsidRPr="00B8101F">
              <w:rPr>
                <w:b/>
                <w:sz w:val="30"/>
                <w:szCs w:val="28"/>
                <w:u w:val="single"/>
              </w:rPr>
              <w:t>ĐOÀN TNCS HỒ CHÍ MINH</w:t>
            </w:r>
          </w:p>
          <w:p w:rsidR="00B80CF9" w:rsidRPr="00882AAC" w:rsidRDefault="00796067" w:rsidP="00937851">
            <w:pPr>
              <w:spacing w:before="120"/>
              <w:jc w:val="right"/>
              <w:rPr>
                <w:sz w:val="28"/>
                <w:szCs w:val="28"/>
              </w:rPr>
            </w:pPr>
            <w:r w:rsidRPr="00B8101F">
              <w:rPr>
                <w:i/>
                <w:szCs w:val="28"/>
              </w:rPr>
              <w:t>Bàu Bàng, ngày</w:t>
            </w:r>
            <w:r w:rsidR="00937851">
              <w:rPr>
                <w:i/>
                <w:szCs w:val="28"/>
              </w:rPr>
              <w:t xml:space="preserve"> 14 </w:t>
            </w:r>
            <w:bookmarkStart w:id="0" w:name="_GoBack"/>
            <w:bookmarkEnd w:id="0"/>
            <w:r w:rsidR="00B80CF9" w:rsidRPr="00B8101F">
              <w:rPr>
                <w:i/>
                <w:szCs w:val="28"/>
              </w:rPr>
              <w:t xml:space="preserve">tháng </w:t>
            </w:r>
            <w:r w:rsidRPr="00B8101F">
              <w:rPr>
                <w:i/>
                <w:szCs w:val="28"/>
              </w:rPr>
              <w:t>4</w:t>
            </w:r>
            <w:r w:rsidR="00B80CF9" w:rsidRPr="00B8101F">
              <w:rPr>
                <w:i/>
                <w:szCs w:val="28"/>
              </w:rPr>
              <w:t xml:space="preserve"> năm 2022</w:t>
            </w:r>
          </w:p>
        </w:tc>
      </w:tr>
    </w:tbl>
    <w:p w:rsidR="00C33865" w:rsidRPr="00882AAC" w:rsidRDefault="00C33865" w:rsidP="00B8101F">
      <w:pPr>
        <w:spacing w:before="360"/>
        <w:jc w:val="center"/>
        <w:rPr>
          <w:b/>
          <w:color w:val="000000"/>
          <w:sz w:val="28"/>
          <w:szCs w:val="28"/>
        </w:rPr>
      </w:pPr>
      <w:r w:rsidRPr="00882AAC">
        <w:rPr>
          <w:b/>
          <w:color w:val="000000"/>
          <w:sz w:val="28"/>
          <w:szCs w:val="28"/>
        </w:rPr>
        <w:t>CHƯƠNG TRÌNH</w:t>
      </w:r>
    </w:p>
    <w:p w:rsidR="00C33865" w:rsidRDefault="00796067" w:rsidP="00C33865">
      <w:pPr>
        <w:jc w:val="center"/>
        <w:rPr>
          <w:b/>
          <w:color w:val="000000"/>
          <w:sz w:val="28"/>
          <w:szCs w:val="28"/>
        </w:rPr>
      </w:pPr>
      <w:r>
        <w:rPr>
          <w:b/>
          <w:color w:val="000000"/>
          <w:sz w:val="28"/>
          <w:szCs w:val="28"/>
        </w:rPr>
        <w:t>Đại hội Đại biểu Đoàn TNCS Hồ Chí Minh huyện Bàu Bàng</w:t>
      </w:r>
    </w:p>
    <w:p w:rsidR="00132D38" w:rsidRPr="00882AAC" w:rsidRDefault="00796067" w:rsidP="00132D38">
      <w:pPr>
        <w:jc w:val="center"/>
        <w:rPr>
          <w:b/>
          <w:color w:val="000000"/>
          <w:sz w:val="28"/>
          <w:szCs w:val="28"/>
        </w:rPr>
      </w:pPr>
      <w:r>
        <w:rPr>
          <w:b/>
          <w:color w:val="000000"/>
          <w:sz w:val="28"/>
          <w:szCs w:val="28"/>
        </w:rPr>
        <w:t xml:space="preserve">Lần thứ III, nhiệm kỳ 2022 </w:t>
      </w:r>
      <w:r w:rsidR="00132D38">
        <w:rPr>
          <w:b/>
          <w:color w:val="000000"/>
          <w:sz w:val="28"/>
          <w:szCs w:val="28"/>
        </w:rPr>
        <w:t>–</w:t>
      </w:r>
      <w:r>
        <w:rPr>
          <w:b/>
          <w:color w:val="000000"/>
          <w:sz w:val="28"/>
          <w:szCs w:val="28"/>
        </w:rPr>
        <w:t xml:space="preserve"> 2027</w:t>
      </w:r>
    </w:p>
    <w:p w:rsidR="00C33865" w:rsidRPr="00882AAC" w:rsidRDefault="00B8101F" w:rsidP="00B8101F">
      <w:pPr>
        <w:jc w:val="center"/>
        <w:rPr>
          <w:color w:val="000000"/>
          <w:sz w:val="28"/>
          <w:szCs w:val="28"/>
        </w:rPr>
      </w:pPr>
      <w:r>
        <w:rPr>
          <w:color w:val="000000"/>
          <w:sz w:val="28"/>
          <w:szCs w:val="28"/>
        </w:rPr>
        <w:t>------------</w:t>
      </w:r>
    </w:p>
    <w:p w:rsidR="00C33865" w:rsidRPr="00882AAC" w:rsidRDefault="00917F19" w:rsidP="00B8101F">
      <w:pPr>
        <w:spacing w:before="240" w:after="120"/>
        <w:ind w:firstLine="709"/>
        <w:jc w:val="both"/>
        <w:rPr>
          <w:b/>
          <w:color w:val="000000"/>
          <w:sz w:val="28"/>
          <w:szCs w:val="28"/>
        </w:rPr>
      </w:pPr>
      <w:r>
        <w:rPr>
          <w:b/>
          <w:color w:val="000000"/>
          <w:sz w:val="28"/>
          <w:szCs w:val="28"/>
        </w:rPr>
        <w:t>I. Phiên làm việc T</w:t>
      </w:r>
      <w:r w:rsidR="00C33865" w:rsidRPr="00882AAC">
        <w:rPr>
          <w:b/>
          <w:color w:val="000000"/>
          <w:sz w:val="28"/>
          <w:szCs w:val="28"/>
        </w:rPr>
        <w:t>hứ nhất</w:t>
      </w:r>
    </w:p>
    <w:p w:rsidR="00C33865" w:rsidRPr="000718C3" w:rsidRDefault="00C33865" w:rsidP="00B8101F">
      <w:pPr>
        <w:spacing w:before="120" w:after="120"/>
        <w:ind w:firstLine="709"/>
        <w:jc w:val="both"/>
        <w:rPr>
          <w:i/>
          <w:color w:val="000000"/>
          <w:sz w:val="28"/>
          <w:szCs w:val="28"/>
        </w:rPr>
      </w:pPr>
      <w:r w:rsidRPr="00BC5E56">
        <w:rPr>
          <w:b/>
          <w:color w:val="000000"/>
          <w:sz w:val="28"/>
          <w:szCs w:val="28"/>
        </w:rPr>
        <w:t>- Thời gian:</w:t>
      </w:r>
      <w:r w:rsidRPr="000718C3">
        <w:rPr>
          <w:b/>
          <w:color w:val="000000"/>
          <w:sz w:val="28"/>
          <w:szCs w:val="28"/>
        </w:rPr>
        <w:t xml:space="preserve"> 07 </w:t>
      </w:r>
      <w:r w:rsidRPr="000718C3">
        <w:rPr>
          <w:color w:val="000000"/>
          <w:sz w:val="28"/>
          <w:szCs w:val="28"/>
        </w:rPr>
        <w:t>giờ</w:t>
      </w:r>
      <w:r w:rsidRPr="000718C3">
        <w:rPr>
          <w:b/>
          <w:color w:val="000000"/>
          <w:sz w:val="28"/>
          <w:szCs w:val="28"/>
        </w:rPr>
        <w:t xml:space="preserve"> 30 </w:t>
      </w:r>
      <w:r w:rsidRPr="000718C3">
        <w:rPr>
          <w:color w:val="000000"/>
          <w:sz w:val="28"/>
          <w:szCs w:val="28"/>
        </w:rPr>
        <w:t>phút</w:t>
      </w:r>
      <w:r w:rsidRPr="000718C3">
        <w:rPr>
          <w:b/>
          <w:color w:val="000000"/>
          <w:sz w:val="28"/>
          <w:szCs w:val="28"/>
        </w:rPr>
        <w:t xml:space="preserve">, </w:t>
      </w:r>
      <w:r w:rsidR="000718C3" w:rsidRPr="000718C3">
        <w:rPr>
          <w:color w:val="000000"/>
          <w:sz w:val="28"/>
          <w:szCs w:val="28"/>
        </w:rPr>
        <w:t>n</w:t>
      </w:r>
      <w:r w:rsidRPr="000718C3">
        <w:rPr>
          <w:color w:val="000000"/>
          <w:sz w:val="28"/>
          <w:szCs w:val="28"/>
        </w:rPr>
        <w:t>gày</w:t>
      </w:r>
      <w:r w:rsidR="000718C3">
        <w:rPr>
          <w:b/>
          <w:color w:val="000000"/>
          <w:sz w:val="28"/>
          <w:szCs w:val="28"/>
        </w:rPr>
        <w:t xml:space="preserve"> 14/4</w:t>
      </w:r>
      <w:r w:rsidR="000718C3" w:rsidRPr="000718C3">
        <w:rPr>
          <w:b/>
          <w:color w:val="000000"/>
          <w:sz w:val="28"/>
          <w:szCs w:val="28"/>
        </w:rPr>
        <w:t>/</w:t>
      </w:r>
      <w:r w:rsidRPr="000718C3">
        <w:rPr>
          <w:b/>
          <w:color w:val="000000"/>
          <w:sz w:val="28"/>
          <w:szCs w:val="28"/>
        </w:rPr>
        <w:t>2022</w:t>
      </w:r>
      <w:r w:rsidR="00BC5E56">
        <w:rPr>
          <w:color w:val="000000"/>
          <w:sz w:val="28"/>
          <w:szCs w:val="28"/>
        </w:rPr>
        <w:t xml:space="preserve"> </w:t>
      </w:r>
      <w:r w:rsidR="000718C3" w:rsidRPr="000718C3">
        <w:rPr>
          <w:i/>
          <w:color w:val="000000"/>
          <w:sz w:val="28"/>
          <w:szCs w:val="28"/>
        </w:rPr>
        <w:t>(S</w:t>
      </w:r>
      <w:r w:rsidR="00BC5E56">
        <w:rPr>
          <w:i/>
          <w:color w:val="000000"/>
          <w:sz w:val="28"/>
          <w:szCs w:val="28"/>
        </w:rPr>
        <w:t>áng T</w:t>
      </w:r>
      <w:r w:rsidRPr="000718C3">
        <w:rPr>
          <w:i/>
          <w:color w:val="000000"/>
          <w:sz w:val="28"/>
          <w:szCs w:val="28"/>
        </w:rPr>
        <w:t>hứ</w:t>
      </w:r>
      <w:r w:rsidR="000718C3" w:rsidRPr="000718C3">
        <w:rPr>
          <w:i/>
          <w:color w:val="000000"/>
          <w:sz w:val="28"/>
          <w:szCs w:val="28"/>
        </w:rPr>
        <w:t xml:space="preserve"> năm</w:t>
      </w:r>
      <w:r w:rsidRPr="000718C3">
        <w:rPr>
          <w:i/>
          <w:color w:val="000000"/>
          <w:sz w:val="28"/>
          <w:szCs w:val="28"/>
        </w:rPr>
        <w:t>)</w:t>
      </w:r>
      <w:r w:rsidR="00BC5E56">
        <w:rPr>
          <w:i/>
          <w:color w:val="000000"/>
          <w:sz w:val="28"/>
          <w:szCs w:val="28"/>
        </w:rPr>
        <w:t>.</w:t>
      </w:r>
    </w:p>
    <w:p w:rsidR="00B80CF9" w:rsidRPr="00882AAC" w:rsidRDefault="00C33865" w:rsidP="00B8101F">
      <w:pPr>
        <w:spacing w:before="120" w:after="120"/>
        <w:ind w:firstLine="709"/>
        <w:jc w:val="both"/>
        <w:rPr>
          <w:color w:val="000000"/>
          <w:sz w:val="28"/>
          <w:szCs w:val="28"/>
        </w:rPr>
      </w:pPr>
      <w:r w:rsidRPr="00BC5E56">
        <w:rPr>
          <w:b/>
          <w:color w:val="000000"/>
          <w:sz w:val="28"/>
          <w:szCs w:val="28"/>
        </w:rPr>
        <w:t>- Địa điểm:</w:t>
      </w:r>
      <w:r w:rsidRPr="00882AAC">
        <w:rPr>
          <w:b/>
          <w:i/>
          <w:color w:val="000000"/>
          <w:sz w:val="28"/>
          <w:szCs w:val="28"/>
        </w:rPr>
        <w:t xml:space="preserve"> </w:t>
      </w:r>
      <w:r w:rsidRPr="00882AAC">
        <w:rPr>
          <w:color w:val="000000"/>
          <w:sz w:val="28"/>
          <w:szCs w:val="28"/>
        </w:rPr>
        <w:t>Hội trường huyện Bàu Bàng.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8482"/>
      </w:tblGrid>
      <w:tr w:rsidR="00882AAC" w:rsidRPr="00882AAC" w:rsidTr="00CE14CF">
        <w:tc>
          <w:tcPr>
            <w:tcW w:w="590" w:type="dxa"/>
            <w:shd w:val="clear" w:color="auto" w:fill="auto"/>
            <w:vAlign w:val="center"/>
          </w:tcPr>
          <w:p w:rsidR="00B80CF9" w:rsidRPr="00882AAC" w:rsidRDefault="00B80CF9" w:rsidP="00ED2580">
            <w:pPr>
              <w:pStyle w:val="NormalWeb"/>
              <w:spacing w:before="120" w:beforeAutospacing="0" w:after="120" w:afterAutospacing="0"/>
              <w:jc w:val="center"/>
              <w:rPr>
                <w:rFonts w:eastAsia="Calibri"/>
                <w:color w:val="000000"/>
                <w:sz w:val="28"/>
                <w:szCs w:val="28"/>
              </w:rPr>
            </w:pPr>
            <w:r w:rsidRPr="00882AAC">
              <w:rPr>
                <w:rStyle w:val="Strong"/>
                <w:rFonts w:eastAsia="Calibri"/>
                <w:color w:val="000000"/>
                <w:sz w:val="28"/>
                <w:szCs w:val="28"/>
              </w:rPr>
              <w:t>TT</w:t>
            </w:r>
          </w:p>
        </w:tc>
        <w:tc>
          <w:tcPr>
            <w:tcW w:w="8482" w:type="dxa"/>
            <w:shd w:val="clear" w:color="auto" w:fill="auto"/>
            <w:vAlign w:val="center"/>
          </w:tcPr>
          <w:p w:rsidR="00B80CF9" w:rsidRPr="00882AAC" w:rsidRDefault="00B80CF9" w:rsidP="00ED2580">
            <w:pPr>
              <w:pStyle w:val="NormalWeb"/>
              <w:spacing w:before="120" w:beforeAutospacing="0" w:after="120" w:afterAutospacing="0"/>
              <w:jc w:val="center"/>
              <w:rPr>
                <w:rFonts w:eastAsia="Calibri"/>
                <w:color w:val="000000"/>
                <w:sz w:val="28"/>
                <w:szCs w:val="28"/>
              </w:rPr>
            </w:pPr>
            <w:r w:rsidRPr="00882AAC">
              <w:rPr>
                <w:rStyle w:val="Strong"/>
                <w:rFonts w:eastAsia="Calibri"/>
                <w:color w:val="000000"/>
                <w:sz w:val="28"/>
                <w:szCs w:val="28"/>
              </w:rPr>
              <w:t>Nội dung</w:t>
            </w:r>
          </w:p>
        </w:tc>
      </w:tr>
      <w:tr w:rsidR="00882AAC" w:rsidRPr="00882AAC" w:rsidTr="00B8101F">
        <w:trPr>
          <w:trHeight w:val="617"/>
        </w:trPr>
        <w:tc>
          <w:tcPr>
            <w:tcW w:w="590" w:type="dxa"/>
            <w:shd w:val="clear" w:color="auto" w:fill="auto"/>
            <w:vAlign w:val="center"/>
          </w:tcPr>
          <w:p w:rsidR="00B80CF9" w:rsidRPr="00882AAC" w:rsidRDefault="00B87CE6" w:rsidP="00ED2580">
            <w:pPr>
              <w:pStyle w:val="NormalWeb"/>
              <w:spacing w:before="120" w:beforeAutospacing="0" w:after="120" w:afterAutospacing="0"/>
              <w:ind w:left="34"/>
              <w:jc w:val="center"/>
              <w:rPr>
                <w:rFonts w:eastAsia="Calibri"/>
                <w:color w:val="000000"/>
                <w:sz w:val="28"/>
                <w:szCs w:val="28"/>
              </w:rPr>
            </w:pPr>
            <w:r w:rsidRPr="00882AAC">
              <w:rPr>
                <w:rFonts w:eastAsia="Calibri"/>
                <w:color w:val="000000"/>
                <w:sz w:val="28"/>
                <w:szCs w:val="28"/>
              </w:rPr>
              <w:t>1</w:t>
            </w:r>
          </w:p>
        </w:tc>
        <w:tc>
          <w:tcPr>
            <w:tcW w:w="8482" w:type="dxa"/>
            <w:shd w:val="clear" w:color="auto" w:fill="auto"/>
            <w:vAlign w:val="center"/>
          </w:tcPr>
          <w:p w:rsidR="00B80CF9" w:rsidRPr="00882AAC" w:rsidRDefault="00B80CF9" w:rsidP="00B8101F">
            <w:pPr>
              <w:pStyle w:val="NormalWeb"/>
              <w:spacing w:before="120" w:beforeAutospacing="0" w:after="120" w:afterAutospacing="0"/>
              <w:jc w:val="both"/>
              <w:rPr>
                <w:rFonts w:eastAsia="Calibri"/>
                <w:color w:val="000000"/>
                <w:sz w:val="28"/>
                <w:szCs w:val="28"/>
              </w:rPr>
            </w:pPr>
            <w:r w:rsidRPr="00882AAC">
              <w:rPr>
                <w:rFonts w:eastAsia="Calibri"/>
                <w:color w:val="000000"/>
                <w:sz w:val="28"/>
                <w:szCs w:val="28"/>
              </w:rPr>
              <w:t xml:space="preserve">Tập trung đại </w:t>
            </w:r>
            <w:r w:rsidRPr="00882AAC">
              <w:rPr>
                <w:rFonts w:eastAsia="Calibri"/>
                <w:color w:val="000000"/>
                <w:sz w:val="28"/>
                <w:szCs w:val="28"/>
                <w:u w:color="FF0000"/>
              </w:rPr>
              <w:t>biểu</w:t>
            </w:r>
            <w:r w:rsidRPr="00882AAC">
              <w:rPr>
                <w:rFonts w:eastAsia="Calibri"/>
                <w:color w:val="000000"/>
                <w:sz w:val="28"/>
                <w:szCs w:val="28"/>
              </w:rPr>
              <w:t xml:space="preserve"> triệu tập, ổn định tổ chức, hướng dẫn các nội dung chuẩn bị khai mạc Đại hội.</w:t>
            </w:r>
          </w:p>
        </w:tc>
      </w:tr>
      <w:tr w:rsidR="00882AAC" w:rsidRPr="00882AAC" w:rsidTr="00B8101F">
        <w:tc>
          <w:tcPr>
            <w:tcW w:w="590" w:type="dxa"/>
            <w:shd w:val="clear" w:color="auto" w:fill="auto"/>
            <w:vAlign w:val="center"/>
          </w:tcPr>
          <w:p w:rsidR="00B80CF9" w:rsidRPr="00882AAC" w:rsidRDefault="00606438" w:rsidP="00ED2580">
            <w:pPr>
              <w:pStyle w:val="NormalWeb"/>
              <w:spacing w:before="120" w:beforeAutospacing="0" w:after="120" w:afterAutospacing="0"/>
              <w:ind w:left="34"/>
              <w:jc w:val="center"/>
              <w:rPr>
                <w:rFonts w:eastAsia="Calibri"/>
                <w:color w:val="000000"/>
                <w:sz w:val="28"/>
                <w:szCs w:val="28"/>
              </w:rPr>
            </w:pPr>
            <w:r w:rsidRPr="00882AAC">
              <w:rPr>
                <w:rFonts w:eastAsia="Calibri"/>
                <w:color w:val="000000"/>
                <w:sz w:val="28"/>
                <w:szCs w:val="28"/>
              </w:rPr>
              <w:t>2</w:t>
            </w:r>
          </w:p>
        </w:tc>
        <w:tc>
          <w:tcPr>
            <w:tcW w:w="8482" w:type="dxa"/>
            <w:shd w:val="clear" w:color="auto" w:fill="auto"/>
            <w:vAlign w:val="center"/>
          </w:tcPr>
          <w:p w:rsidR="00B80CF9" w:rsidRPr="00882AAC" w:rsidRDefault="00B80CF9" w:rsidP="00B8101F">
            <w:pPr>
              <w:pStyle w:val="NormalWeb"/>
              <w:spacing w:before="120" w:beforeAutospacing="0" w:after="120" w:afterAutospacing="0"/>
              <w:jc w:val="both"/>
              <w:rPr>
                <w:rFonts w:eastAsia="Calibri"/>
                <w:color w:val="000000"/>
                <w:sz w:val="28"/>
                <w:szCs w:val="28"/>
              </w:rPr>
            </w:pPr>
            <w:r w:rsidRPr="00882AAC">
              <w:rPr>
                <w:rFonts w:eastAsia="Calibri"/>
                <w:color w:val="000000"/>
                <w:sz w:val="28"/>
                <w:szCs w:val="28"/>
              </w:rPr>
              <w:t>Đón đại biểu khách mời.</w:t>
            </w:r>
          </w:p>
        </w:tc>
      </w:tr>
      <w:tr w:rsidR="00882AAC" w:rsidRPr="00882AAC" w:rsidTr="00B8101F">
        <w:trPr>
          <w:trHeight w:val="283"/>
        </w:trPr>
        <w:tc>
          <w:tcPr>
            <w:tcW w:w="590" w:type="dxa"/>
            <w:shd w:val="clear" w:color="auto" w:fill="auto"/>
            <w:vAlign w:val="center"/>
          </w:tcPr>
          <w:p w:rsidR="00B80CF9" w:rsidRPr="00882AAC" w:rsidRDefault="00606438" w:rsidP="00ED2580">
            <w:pPr>
              <w:pStyle w:val="NormalWeb"/>
              <w:spacing w:before="120" w:beforeAutospacing="0" w:after="120" w:afterAutospacing="0"/>
              <w:ind w:left="34"/>
              <w:jc w:val="center"/>
              <w:rPr>
                <w:rFonts w:eastAsia="Calibri"/>
                <w:color w:val="000000"/>
                <w:sz w:val="28"/>
                <w:szCs w:val="28"/>
              </w:rPr>
            </w:pPr>
            <w:r w:rsidRPr="00882AAC">
              <w:rPr>
                <w:rFonts w:eastAsia="Calibri"/>
                <w:color w:val="000000"/>
                <w:sz w:val="28"/>
                <w:szCs w:val="28"/>
              </w:rPr>
              <w:t>3</w:t>
            </w:r>
          </w:p>
        </w:tc>
        <w:tc>
          <w:tcPr>
            <w:tcW w:w="8482" w:type="dxa"/>
            <w:shd w:val="clear" w:color="auto" w:fill="auto"/>
            <w:vAlign w:val="center"/>
          </w:tcPr>
          <w:p w:rsidR="00B80CF9" w:rsidRPr="00882AAC" w:rsidRDefault="00B80CF9" w:rsidP="00B8101F">
            <w:pPr>
              <w:pStyle w:val="NormalWeb"/>
              <w:spacing w:before="120" w:beforeAutospacing="0" w:after="120" w:afterAutospacing="0"/>
              <w:jc w:val="both"/>
              <w:rPr>
                <w:rFonts w:eastAsia="Calibri"/>
                <w:color w:val="000000"/>
                <w:sz w:val="28"/>
                <w:szCs w:val="28"/>
              </w:rPr>
            </w:pPr>
            <w:r w:rsidRPr="00882AAC">
              <w:rPr>
                <w:rFonts w:eastAsia="Calibri"/>
                <w:color w:val="000000"/>
                <w:sz w:val="28"/>
                <w:szCs w:val="28"/>
              </w:rPr>
              <w:t>Văn nghệ chào mừng.</w:t>
            </w:r>
          </w:p>
        </w:tc>
      </w:tr>
      <w:tr w:rsidR="00882AAC" w:rsidRPr="00882AAC" w:rsidTr="00B8101F">
        <w:trPr>
          <w:trHeight w:val="43"/>
        </w:trPr>
        <w:tc>
          <w:tcPr>
            <w:tcW w:w="590" w:type="dxa"/>
            <w:shd w:val="clear" w:color="auto" w:fill="auto"/>
            <w:vAlign w:val="center"/>
          </w:tcPr>
          <w:p w:rsidR="00B80CF9" w:rsidRPr="00882AAC" w:rsidRDefault="00606438" w:rsidP="00ED2580">
            <w:pPr>
              <w:pStyle w:val="NormalWeb"/>
              <w:spacing w:before="120" w:beforeAutospacing="0" w:after="120" w:afterAutospacing="0"/>
              <w:ind w:left="34"/>
              <w:jc w:val="center"/>
              <w:rPr>
                <w:rFonts w:eastAsia="Calibri"/>
                <w:color w:val="000000"/>
                <w:sz w:val="28"/>
                <w:szCs w:val="28"/>
              </w:rPr>
            </w:pPr>
            <w:r w:rsidRPr="00882AAC">
              <w:rPr>
                <w:rFonts w:eastAsia="Calibri"/>
                <w:color w:val="000000"/>
                <w:sz w:val="28"/>
                <w:szCs w:val="28"/>
              </w:rPr>
              <w:t>4</w:t>
            </w:r>
          </w:p>
        </w:tc>
        <w:tc>
          <w:tcPr>
            <w:tcW w:w="8482" w:type="dxa"/>
            <w:shd w:val="clear" w:color="auto" w:fill="auto"/>
            <w:vAlign w:val="center"/>
          </w:tcPr>
          <w:p w:rsidR="00B80CF9" w:rsidRPr="00882AAC" w:rsidRDefault="00B80CF9" w:rsidP="00B8101F">
            <w:pPr>
              <w:pStyle w:val="NormalWeb"/>
              <w:spacing w:before="120" w:beforeAutospacing="0" w:after="120" w:afterAutospacing="0"/>
              <w:jc w:val="both"/>
              <w:rPr>
                <w:rFonts w:eastAsia="Calibri"/>
                <w:color w:val="000000"/>
                <w:sz w:val="28"/>
                <w:szCs w:val="28"/>
              </w:rPr>
            </w:pPr>
            <w:r w:rsidRPr="00882AAC">
              <w:rPr>
                <w:rFonts w:eastAsia="Calibri"/>
                <w:color w:val="000000"/>
                <w:sz w:val="28"/>
                <w:szCs w:val="28"/>
              </w:rPr>
              <w:t>Nghi thức chào cờ.</w:t>
            </w:r>
          </w:p>
        </w:tc>
      </w:tr>
      <w:tr w:rsidR="00882AAC" w:rsidRPr="00882AAC" w:rsidTr="00B8101F">
        <w:trPr>
          <w:trHeight w:val="43"/>
        </w:trPr>
        <w:tc>
          <w:tcPr>
            <w:tcW w:w="590" w:type="dxa"/>
            <w:shd w:val="clear" w:color="auto" w:fill="auto"/>
            <w:vAlign w:val="center"/>
          </w:tcPr>
          <w:p w:rsidR="00B80CF9" w:rsidRPr="00882AAC" w:rsidRDefault="00606438" w:rsidP="00ED2580">
            <w:pPr>
              <w:pStyle w:val="NormalWeb"/>
              <w:spacing w:before="120" w:beforeAutospacing="0" w:after="120" w:afterAutospacing="0"/>
              <w:ind w:left="34"/>
              <w:jc w:val="center"/>
              <w:rPr>
                <w:rFonts w:eastAsia="Calibri"/>
                <w:color w:val="000000"/>
                <w:sz w:val="28"/>
                <w:szCs w:val="28"/>
              </w:rPr>
            </w:pPr>
            <w:r w:rsidRPr="00882AAC">
              <w:rPr>
                <w:rFonts w:eastAsia="Calibri"/>
                <w:color w:val="000000"/>
                <w:sz w:val="28"/>
                <w:szCs w:val="28"/>
              </w:rPr>
              <w:t>5</w:t>
            </w:r>
          </w:p>
        </w:tc>
        <w:tc>
          <w:tcPr>
            <w:tcW w:w="8482" w:type="dxa"/>
            <w:shd w:val="clear" w:color="auto" w:fill="auto"/>
            <w:vAlign w:val="center"/>
          </w:tcPr>
          <w:p w:rsidR="00B80CF9" w:rsidRPr="00882AAC" w:rsidRDefault="00B80CF9" w:rsidP="00B8101F">
            <w:pPr>
              <w:pStyle w:val="NormalWeb"/>
              <w:spacing w:before="120" w:beforeAutospacing="0" w:after="120" w:afterAutospacing="0"/>
              <w:jc w:val="both"/>
              <w:rPr>
                <w:rFonts w:eastAsia="Calibri"/>
                <w:color w:val="000000"/>
                <w:sz w:val="28"/>
                <w:szCs w:val="28"/>
              </w:rPr>
            </w:pPr>
            <w:r w:rsidRPr="00882AAC">
              <w:rPr>
                <w:rFonts w:eastAsia="Calibri"/>
                <w:color w:val="000000"/>
                <w:sz w:val="28"/>
                <w:szCs w:val="28"/>
              </w:rPr>
              <w:t>Tuyên bố lý do, giới thiệu đại biểu.</w:t>
            </w:r>
          </w:p>
        </w:tc>
      </w:tr>
      <w:tr w:rsidR="00882AAC" w:rsidRPr="00882AAC" w:rsidTr="00B8101F">
        <w:trPr>
          <w:trHeight w:val="266"/>
        </w:trPr>
        <w:tc>
          <w:tcPr>
            <w:tcW w:w="590" w:type="dxa"/>
            <w:shd w:val="clear" w:color="auto" w:fill="auto"/>
            <w:vAlign w:val="center"/>
          </w:tcPr>
          <w:p w:rsidR="00B80CF9" w:rsidRPr="00882AAC" w:rsidRDefault="00606438" w:rsidP="00ED2580">
            <w:pPr>
              <w:pStyle w:val="NormalWeb"/>
              <w:spacing w:before="120" w:beforeAutospacing="0" w:after="120" w:afterAutospacing="0"/>
              <w:ind w:left="34"/>
              <w:jc w:val="center"/>
              <w:rPr>
                <w:rFonts w:eastAsia="Calibri"/>
                <w:color w:val="000000"/>
                <w:sz w:val="28"/>
                <w:szCs w:val="28"/>
              </w:rPr>
            </w:pPr>
            <w:r w:rsidRPr="00882AAC">
              <w:rPr>
                <w:rFonts w:eastAsia="Calibri"/>
                <w:color w:val="000000"/>
                <w:sz w:val="28"/>
                <w:szCs w:val="28"/>
              </w:rPr>
              <w:t>6</w:t>
            </w:r>
          </w:p>
        </w:tc>
        <w:tc>
          <w:tcPr>
            <w:tcW w:w="8482" w:type="dxa"/>
            <w:shd w:val="clear" w:color="auto" w:fill="auto"/>
            <w:vAlign w:val="center"/>
          </w:tcPr>
          <w:p w:rsidR="00100CBE" w:rsidRDefault="00100CBE" w:rsidP="00B8101F">
            <w:pPr>
              <w:spacing w:before="120" w:after="120"/>
              <w:jc w:val="both"/>
              <w:rPr>
                <w:rFonts w:eastAsia="Calibri"/>
                <w:color w:val="000000"/>
                <w:spacing w:val="-4"/>
                <w:sz w:val="28"/>
                <w:szCs w:val="28"/>
              </w:rPr>
            </w:pPr>
            <w:r>
              <w:rPr>
                <w:rFonts w:eastAsia="Calibri"/>
                <w:color w:val="000000"/>
                <w:spacing w:val="-4"/>
                <w:sz w:val="28"/>
                <w:szCs w:val="28"/>
                <w:u w:color="FF0000"/>
              </w:rPr>
              <w:t>- Ban Chấp hành Huyện Đoàn Khóa II giới thiệu, b</w:t>
            </w:r>
            <w:r w:rsidR="00D441E6">
              <w:rPr>
                <w:rFonts w:eastAsia="Calibri"/>
                <w:color w:val="000000"/>
                <w:spacing w:val="-4"/>
                <w:sz w:val="28"/>
                <w:szCs w:val="28"/>
                <w:u w:color="FF0000"/>
              </w:rPr>
              <w:t>ầu</w:t>
            </w:r>
            <w:r w:rsidR="00B80CF9" w:rsidRPr="00882AAC">
              <w:rPr>
                <w:rFonts w:eastAsia="Calibri"/>
                <w:color w:val="000000"/>
                <w:spacing w:val="-4"/>
                <w:sz w:val="28"/>
                <w:szCs w:val="28"/>
              </w:rPr>
              <w:t xml:space="preserve"> Đoàn Chủ tị</w:t>
            </w:r>
            <w:r w:rsidR="00B14D72">
              <w:rPr>
                <w:rFonts w:eastAsia="Calibri"/>
                <w:color w:val="000000"/>
                <w:spacing w:val="-4"/>
                <w:sz w:val="28"/>
                <w:szCs w:val="28"/>
              </w:rPr>
              <w:t>ch.</w:t>
            </w:r>
          </w:p>
          <w:p w:rsidR="00B14D72" w:rsidRDefault="00B14D72" w:rsidP="00B8101F">
            <w:pPr>
              <w:spacing w:before="120" w:after="120"/>
              <w:jc w:val="both"/>
              <w:rPr>
                <w:rFonts w:eastAsia="Calibri"/>
                <w:color w:val="000000"/>
                <w:spacing w:val="-4"/>
                <w:sz w:val="28"/>
                <w:szCs w:val="28"/>
              </w:rPr>
            </w:pPr>
            <w:r>
              <w:rPr>
                <w:rFonts w:eastAsia="Calibri"/>
                <w:color w:val="000000"/>
                <w:spacing w:val="-4"/>
                <w:sz w:val="28"/>
                <w:szCs w:val="28"/>
              </w:rPr>
              <w:t xml:space="preserve">- Đoàn Chủ tịch </w:t>
            </w:r>
            <w:r w:rsidR="00381D43" w:rsidRPr="00882AAC">
              <w:rPr>
                <w:rFonts w:eastAsia="Calibri"/>
                <w:color w:val="000000"/>
                <w:spacing w:val="-4"/>
                <w:sz w:val="28"/>
                <w:szCs w:val="28"/>
              </w:rPr>
              <w:t>giới thiệu</w:t>
            </w:r>
            <w:r>
              <w:rPr>
                <w:rFonts w:eastAsia="Calibri"/>
                <w:color w:val="000000"/>
                <w:spacing w:val="-4"/>
                <w:sz w:val="28"/>
                <w:szCs w:val="28"/>
              </w:rPr>
              <w:t>, bầu Đoàn Thư ký.</w:t>
            </w:r>
          </w:p>
          <w:p w:rsidR="00B80CF9" w:rsidRPr="00882AAC" w:rsidRDefault="00B14D72" w:rsidP="00B8101F">
            <w:pPr>
              <w:spacing w:before="120" w:after="120"/>
              <w:jc w:val="both"/>
              <w:rPr>
                <w:rFonts w:eastAsia="Calibri"/>
                <w:color w:val="000000"/>
                <w:spacing w:val="-4"/>
                <w:sz w:val="28"/>
                <w:szCs w:val="28"/>
              </w:rPr>
            </w:pPr>
            <w:r>
              <w:rPr>
                <w:rFonts w:eastAsia="Calibri"/>
                <w:color w:val="000000"/>
                <w:spacing w:val="-4"/>
                <w:sz w:val="28"/>
                <w:szCs w:val="28"/>
              </w:rPr>
              <w:t>- Bầu</w:t>
            </w:r>
            <w:r w:rsidR="006262D5" w:rsidRPr="00882AAC">
              <w:rPr>
                <w:rFonts w:eastAsia="Calibri"/>
                <w:color w:val="000000"/>
                <w:spacing w:val="-4"/>
                <w:sz w:val="28"/>
                <w:szCs w:val="28"/>
              </w:rPr>
              <w:t xml:space="preserve"> Ban Thẩm tra tư cách đại biể</w:t>
            </w:r>
            <w:r w:rsidR="006262D5">
              <w:rPr>
                <w:rFonts w:eastAsia="Calibri"/>
                <w:color w:val="000000"/>
                <w:spacing w:val="-4"/>
                <w:sz w:val="28"/>
                <w:szCs w:val="28"/>
              </w:rPr>
              <w:t>u.</w:t>
            </w:r>
          </w:p>
        </w:tc>
      </w:tr>
      <w:tr w:rsidR="00882AAC" w:rsidRPr="00882AAC" w:rsidTr="00B8101F">
        <w:trPr>
          <w:trHeight w:val="43"/>
        </w:trPr>
        <w:tc>
          <w:tcPr>
            <w:tcW w:w="590" w:type="dxa"/>
            <w:shd w:val="clear" w:color="auto" w:fill="auto"/>
            <w:vAlign w:val="center"/>
          </w:tcPr>
          <w:p w:rsidR="00B80CF9" w:rsidRPr="00882AAC" w:rsidRDefault="00606438" w:rsidP="00ED2580">
            <w:pPr>
              <w:pStyle w:val="NormalWeb"/>
              <w:spacing w:before="120" w:beforeAutospacing="0" w:after="120" w:afterAutospacing="0"/>
              <w:ind w:left="34"/>
              <w:jc w:val="center"/>
              <w:rPr>
                <w:rFonts w:eastAsia="Calibri"/>
                <w:color w:val="000000"/>
                <w:sz w:val="28"/>
                <w:szCs w:val="28"/>
              </w:rPr>
            </w:pPr>
            <w:r w:rsidRPr="00882AAC">
              <w:rPr>
                <w:rFonts w:eastAsia="Calibri"/>
                <w:color w:val="000000"/>
                <w:sz w:val="28"/>
                <w:szCs w:val="28"/>
              </w:rPr>
              <w:t>7</w:t>
            </w:r>
          </w:p>
        </w:tc>
        <w:tc>
          <w:tcPr>
            <w:tcW w:w="8482" w:type="dxa"/>
            <w:shd w:val="clear" w:color="auto" w:fill="auto"/>
            <w:vAlign w:val="center"/>
          </w:tcPr>
          <w:p w:rsidR="00B80CF9" w:rsidRPr="00882AAC" w:rsidRDefault="007A7A12" w:rsidP="00B8101F">
            <w:pPr>
              <w:pStyle w:val="NormalWeb"/>
              <w:spacing w:before="120" w:beforeAutospacing="0" w:after="120" w:afterAutospacing="0"/>
              <w:jc w:val="both"/>
              <w:rPr>
                <w:rFonts w:eastAsia="Calibri"/>
                <w:color w:val="000000"/>
                <w:sz w:val="28"/>
                <w:szCs w:val="28"/>
              </w:rPr>
            </w:pPr>
            <w:r w:rsidRPr="00882AAC">
              <w:rPr>
                <w:rFonts w:eastAsia="Calibri"/>
                <w:color w:val="000000"/>
                <w:sz w:val="28"/>
                <w:szCs w:val="28"/>
              </w:rPr>
              <w:t xml:space="preserve">Báo cáo </w:t>
            </w:r>
            <w:r>
              <w:rPr>
                <w:rFonts w:eastAsia="Calibri"/>
                <w:color w:val="000000"/>
                <w:sz w:val="28"/>
                <w:szCs w:val="28"/>
              </w:rPr>
              <w:t>thẩm tra tư cách đại biểu.</w:t>
            </w:r>
          </w:p>
        </w:tc>
      </w:tr>
      <w:tr w:rsidR="00882AAC" w:rsidRPr="00882AAC" w:rsidTr="00B8101F">
        <w:tc>
          <w:tcPr>
            <w:tcW w:w="590" w:type="dxa"/>
            <w:shd w:val="clear" w:color="auto" w:fill="auto"/>
            <w:vAlign w:val="center"/>
          </w:tcPr>
          <w:p w:rsidR="00B80CF9" w:rsidRPr="00882AAC" w:rsidRDefault="00606438" w:rsidP="00ED2580">
            <w:pPr>
              <w:pStyle w:val="NormalWeb"/>
              <w:spacing w:before="120" w:beforeAutospacing="0" w:after="120" w:afterAutospacing="0"/>
              <w:ind w:left="34"/>
              <w:jc w:val="center"/>
              <w:rPr>
                <w:rFonts w:eastAsia="Calibri"/>
                <w:color w:val="000000"/>
                <w:sz w:val="28"/>
                <w:szCs w:val="28"/>
              </w:rPr>
            </w:pPr>
            <w:r w:rsidRPr="00882AAC">
              <w:rPr>
                <w:rFonts w:eastAsia="Calibri"/>
                <w:color w:val="000000"/>
                <w:sz w:val="28"/>
                <w:szCs w:val="28"/>
              </w:rPr>
              <w:t>8</w:t>
            </w:r>
          </w:p>
        </w:tc>
        <w:tc>
          <w:tcPr>
            <w:tcW w:w="8482" w:type="dxa"/>
            <w:shd w:val="clear" w:color="auto" w:fill="auto"/>
            <w:vAlign w:val="center"/>
          </w:tcPr>
          <w:p w:rsidR="00B80CF9" w:rsidRPr="00882AAC" w:rsidRDefault="00B80CF9" w:rsidP="00B8101F">
            <w:pPr>
              <w:pStyle w:val="NormalWeb"/>
              <w:spacing w:before="120" w:beforeAutospacing="0" w:after="120" w:afterAutospacing="0"/>
              <w:jc w:val="both"/>
              <w:rPr>
                <w:rFonts w:eastAsia="Calibri"/>
                <w:color w:val="000000"/>
                <w:sz w:val="28"/>
                <w:szCs w:val="28"/>
              </w:rPr>
            </w:pPr>
            <w:r w:rsidRPr="00882AAC">
              <w:rPr>
                <w:rFonts w:eastAsia="Calibri"/>
                <w:color w:val="000000"/>
                <w:sz w:val="28"/>
                <w:szCs w:val="28"/>
              </w:rPr>
              <w:t>Thông qua và biểu quyết Chương trình,</w:t>
            </w:r>
            <w:r w:rsidRPr="00882AAC">
              <w:rPr>
                <w:rFonts w:eastAsia="Calibri"/>
                <w:color w:val="000000"/>
                <w:spacing w:val="-10"/>
                <w:sz w:val="28"/>
                <w:szCs w:val="28"/>
                <w:lang w:val="de-DE"/>
              </w:rPr>
              <w:t xml:space="preserve"> Nội quy Đại hội</w:t>
            </w:r>
            <w:r w:rsidRPr="00882AAC">
              <w:rPr>
                <w:rFonts w:eastAsia="Calibri"/>
                <w:i/>
                <w:color w:val="000000"/>
                <w:spacing w:val="-10"/>
                <w:sz w:val="28"/>
                <w:szCs w:val="28"/>
                <w:lang w:val="de-DE"/>
              </w:rPr>
              <w:t>.</w:t>
            </w:r>
          </w:p>
        </w:tc>
      </w:tr>
      <w:tr w:rsidR="00882AAC" w:rsidRPr="00882AAC" w:rsidTr="00B8101F">
        <w:tc>
          <w:tcPr>
            <w:tcW w:w="590" w:type="dxa"/>
            <w:shd w:val="clear" w:color="auto" w:fill="auto"/>
            <w:vAlign w:val="center"/>
          </w:tcPr>
          <w:p w:rsidR="00B80CF9" w:rsidRPr="00882AAC" w:rsidRDefault="00606438" w:rsidP="00ED2580">
            <w:pPr>
              <w:pStyle w:val="NormalWeb"/>
              <w:spacing w:before="120" w:beforeAutospacing="0" w:after="120" w:afterAutospacing="0"/>
              <w:ind w:left="34"/>
              <w:jc w:val="center"/>
              <w:rPr>
                <w:rFonts w:eastAsia="Calibri"/>
                <w:color w:val="000000"/>
                <w:sz w:val="28"/>
                <w:szCs w:val="28"/>
              </w:rPr>
            </w:pPr>
            <w:r w:rsidRPr="00882AAC">
              <w:rPr>
                <w:rFonts w:eastAsia="Calibri"/>
                <w:color w:val="000000"/>
                <w:sz w:val="28"/>
                <w:szCs w:val="28"/>
              </w:rPr>
              <w:t>9</w:t>
            </w:r>
          </w:p>
        </w:tc>
        <w:tc>
          <w:tcPr>
            <w:tcW w:w="8482" w:type="dxa"/>
            <w:shd w:val="clear" w:color="auto" w:fill="auto"/>
            <w:vAlign w:val="center"/>
          </w:tcPr>
          <w:p w:rsidR="00B80CF9" w:rsidRPr="00882AAC" w:rsidRDefault="00835AFA" w:rsidP="00B8101F">
            <w:pPr>
              <w:pStyle w:val="NormalWeb"/>
              <w:spacing w:before="120" w:beforeAutospacing="0" w:after="120" w:afterAutospacing="0"/>
              <w:jc w:val="both"/>
              <w:rPr>
                <w:rFonts w:eastAsia="Calibri"/>
                <w:color w:val="000000"/>
                <w:sz w:val="28"/>
                <w:szCs w:val="28"/>
              </w:rPr>
            </w:pPr>
            <w:r w:rsidRPr="00882AAC">
              <w:rPr>
                <w:color w:val="000000"/>
                <w:sz w:val="28"/>
                <w:szCs w:val="28"/>
              </w:rPr>
              <w:t>Diễn văn khai mạc Đại hội.</w:t>
            </w:r>
          </w:p>
        </w:tc>
      </w:tr>
      <w:tr w:rsidR="00882AAC" w:rsidRPr="00882AAC" w:rsidTr="00B8101F">
        <w:tc>
          <w:tcPr>
            <w:tcW w:w="590" w:type="dxa"/>
            <w:shd w:val="clear" w:color="auto" w:fill="auto"/>
            <w:vAlign w:val="center"/>
          </w:tcPr>
          <w:p w:rsidR="00B80CF9" w:rsidRPr="00882AAC" w:rsidRDefault="00606438" w:rsidP="00ED2580">
            <w:pPr>
              <w:pStyle w:val="NormalWeb"/>
              <w:spacing w:before="120" w:beforeAutospacing="0" w:after="120" w:afterAutospacing="0"/>
              <w:ind w:left="34"/>
              <w:jc w:val="center"/>
              <w:rPr>
                <w:rFonts w:eastAsia="Calibri"/>
                <w:color w:val="000000"/>
                <w:sz w:val="28"/>
                <w:szCs w:val="28"/>
              </w:rPr>
            </w:pPr>
            <w:r w:rsidRPr="00882AAC">
              <w:rPr>
                <w:rFonts w:eastAsia="Calibri"/>
                <w:color w:val="000000"/>
                <w:sz w:val="28"/>
                <w:szCs w:val="28"/>
              </w:rPr>
              <w:t>10</w:t>
            </w:r>
          </w:p>
        </w:tc>
        <w:tc>
          <w:tcPr>
            <w:tcW w:w="8482" w:type="dxa"/>
            <w:shd w:val="clear" w:color="auto" w:fill="auto"/>
            <w:vAlign w:val="center"/>
          </w:tcPr>
          <w:p w:rsidR="00B80CF9" w:rsidRPr="00882AAC" w:rsidRDefault="008667D6" w:rsidP="00B8101F">
            <w:pPr>
              <w:pStyle w:val="NormalWeb"/>
              <w:spacing w:before="120" w:beforeAutospacing="0" w:after="120" w:afterAutospacing="0"/>
              <w:jc w:val="both"/>
              <w:rPr>
                <w:rFonts w:eastAsia="Calibri"/>
                <w:color w:val="000000"/>
                <w:sz w:val="28"/>
                <w:szCs w:val="28"/>
              </w:rPr>
            </w:pPr>
            <w:r w:rsidRPr="00882AAC">
              <w:rPr>
                <w:color w:val="000000"/>
                <w:sz w:val="28"/>
                <w:szCs w:val="28"/>
              </w:rPr>
              <w:t>Trình bày dự thảo Báo cáo chính trị của BCH Đoàn TNCS Hồ Chí Minh huyện Bàu Bàng khóa II, nhiệm kỳ 2017 - 2022.</w:t>
            </w:r>
          </w:p>
        </w:tc>
      </w:tr>
      <w:tr w:rsidR="00BC5E56" w:rsidRPr="00882AAC" w:rsidTr="00B8101F">
        <w:tc>
          <w:tcPr>
            <w:tcW w:w="590" w:type="dxa"/>
            <w:shd w:val="clear" w:color="auto" w:fill="auto"/>
            <w:vAlign w:val="center"/>
          </w:tcPr>
          <w:p w:rsidR="00BC5E56" w:rsidRPr="00882AAC" w:rsidRDefault="00BC5E56" w:rsidP="00ED2580">
            <w:pPr>
              <w:pStyle w:val="NormalWeb"/>
              <w:spacing w:before="120" w:beforeAutospacing="0" w:after="120" w:afterAutospacing="0"/>
              <w:ind w:left="34"/>
              <w:jc w:val="center"/>
              <w:rPr>
                <w:rFonts w:eastAsia="Calibri"/>
                <w:color w:val="000000"/>
                <w:sz w:val="28"/>
                <w:szCs w:val="28"/>
              </w:rPr>
            </w:pPr>
            <w:r w:rsidRPr="00882AAC">
              <w:rPr>
                <w:rFonts w:eastAsia="Calibri"/>
                <w:color w:val="000000"/>
                <w:sz w:val="28"/>
                <w:szCs w:val="28"/>
              </w:rPr>
              <w:t>11</w:t>
            </w:r>
          </w:p>
        </w:tc>
        <w:tc>
          <w:tcPr>
            <w:tcW w:w="8482" w:type="dxa"/>
            <w:shd w:val="clear" w:color="auto" w:fill="auto"/>
            <w:vAlign w:val="center"/>
          </w:tcPr>
          <w:p w:rsidR="00BC5E56" w:rsidRPr="00882AAC" w:rsidRDefault="00BC5E56" w:rsidP="00B8101F">
            <w:pPr>
              <w:pStyle w:val="NormalWeb"/>
              <w:spacing w:before="120" w:beforeAutospacing="0" w:after="120" w:afterAutospacing="0"/>
              <w:jc w:val="both"/>
              <w:rPr>
                <w:color w:val="000000"/>
                <w:sz w:val="28"/>
                <w:szCs w:val="28"/>
              </w:rPr>
            </w:pPr>
            <w:r w:rsidRPr="00882AAC">
              <w:rPr>
                <w:sz w:val="28"/>
                <w:szCs w:val="28"/>
              </w:rPr>
              <w:t xml:space="preserve">Trình bày dự thảo Báo cáo kiểm điểm của BCH Huyện </w:t>
            </w:r>
            <w:r>
              <w:rPr>
                <w:sz w:val="28"/>
                <w:szCs w:val="28"/>
              </w:rPr>
              <w:t>Đ</w:t>
            </w:r>
            <w:r w:rsidRPr="00882AAC">
              <w:rPr>
                <w:sz w:val="28"/>
                <w:szCs w:val="28"/>
              </w:rPr>
              <w:t>oàn khóa II, nhiệm kỳ 2017-2022</w:t>
            </w:r>
            <w:r w:rsidR="00B8101F">
              <w:rPr>
                <w:sz w:val="28"/>
                <w:szCs w:val="28"/>
              </w:rPr>
              <w:t>.</w:t>
            </w:r>
          </w:p>
        </w:tc>
      </w:tr>
      <w:tr w:rsidR="00882AAC" w:rsidRPr="00882AAC" w:rsidTr="00B8101F">
        <w:tc>
          <w:tcPr>
            <w:tcW w:w="590" w:type="dxa"/>
            <w:shd w:val="clear" w:color="auto" w:fill="auto"/>
            <w:vAlign w:val="center"/>
          </w:tcPr>
          <w:p w:rsidR="00B80CF9" w:rsidRPr="00882AAC" w:rsidRDefault="00BC5E56" w:rsidP="00ED2580">
            <w:pPr>
              <w:pStyle w:val="NormalWeb"/>
              <w:spacing w:before="120" w:beforeAutospacing="0" w:after="120" w:afterAutospacing="0"/>
              <w:ind w:left="34"/>
              <w:jc w:val="center"/>
              <w:rPr>
                <w:rFonts w:eastAsia="Calibri"/>
                <w:color w:val="000000"/>
                <w:sz w:val="28"/>
                <w:szCs w:val="28"/>
              </w:rPr>
            </w:pPr>
            <w:r w:rsidRPr="00882AAC">
              <w:rPr>
                <w:rFonts w:eastAsia="Calibri"/>
                <w:color w:val="000000"/>
                <w:sz w:val="28"/>
                <w:szCs w:val="28"/>
              </w:rPr>
              <w:t>12</w:t>
            </w:r>
          </w:p>
        </w:tc>
        <w:tc>
          <w:tcPr>
            <w:tcW w:w="8482" w:type="dxa"/>
            <w:shd w:val="clear" w:color="auto" w:fill="auto"/>
            <w:vAlign w:val="center"/>
          </w:tcPr>
          <w:p w:rsidR="00B80CF9" w:rsidRPr="00882AAC" w:rsidRDefault="00BC5E56" w:rsidP="00B8101F">
            <w:pPr>
              <w:pStyle w:val="NormalWeb"/>
              <w:spacing w:before="120" w:beforeAutospacing="0" w:after="120" w:afterAutospacing="0"/>
              <w:jc w:val="both"/>
              <w:rPr>
                <w:rFonts w:eastAsia="Calibri"/>
                <w:color w:val="000000"/>
                <w:sz w:val="28"/>
                <w:szCs w:val="28"/>
              </w:rPr>
            </w:pPr>
            <w:r>
              <w:rPr>
                <w:rFonts w:eastAsia="Calibri"/>
                <w:color w:val="000000"/>
                <w:sz w:val="28"/>
                <w:szCs w:val="28"/>
              </w:rPr>
              <w:t>Đại hội giải lao.</w:t>
            </w:r>
          </w:p>
        </w:tc>
      </w:tr>
      <w:tr w:rsidR="00CE14CF" w:rsidRPr="00882AAC" w:rsidTr="00B8101F">
        <w:trPr>
          <w:trHeight w:val="558"/>
        </w:trPr>
        <w:tc>
          <w:tcPr>
            <w:tcW w:w="590" w:type="dxa"/>
            <w:shd w:val="clear" w:color="auto" w:fill="auto"/>
            <w:vAlign w:val="center"/>
          </w:tcPr>
          <w:p w:rsidR="00CE14CF" w:rsidRPr="00882AAC" w:rsidRDefault="00BC5E56" w:rsidP="00ED2580">
            <w:pPr>
              <w:pStyle w:val="NormalWeb"/>
              <w:spacing w:before="120" w:beforeAutospacing="0" w:after="120" w:afterAutospacing="0"/>
              <w:ind w:left="34"/>
              <w:jc w:val="center"/>
              <w:rPr>
                <w:rFonts w:eastAsia="Calibri"/>
                <w:color w:val="000000"/>
                <w:sz w:val="28"/>
                <w:szCs w:val="28"/>
              </w:rPr>
            </w:pPr>
            <w:r w:rsidRPr="00882AAC">
              <w:rPr>
                <w:rFonts w:eastAsia="Calibri"/>
                <w:color w:val="000000"/>
                <w:sz w:val="28"/>
                <w:szCs w:val="28"/>
              </w:rPr>
              <w:lastRenderedPageBreak/>
              <w:t>13</w:t>
            </w:r>
          </w:p>
        </w:tc>
        <w:tc>
          <w:tcPr>
            <w:tcW w:w="8482" w:type="dxa"/>
            <w:shd w:val="clear" w:color="auto" w:fill="auto"/>
            <w:vAlign w:val="center"/>
          </w:tcPr>
          <w:p w:rsidR="00CE14CF" w:rsidRPr="00882AAC" w:rsidRDefault="00CE14CF" w:rsidP="00B8101F">
            <w:pPr>
              <w:pStyle w:val="NormalWeb"/>
              <w:spacing w:before="120" w:beforeAutospacing="0" w:after="120" w:afterAutospacing="0"/>
              <w:jc w:val="both"/>
              <w:rPr>
                <w:rFonts w:eastAsia="Calibri"/>
                <w:color w:val="000000"/>
                <w:sz w:val="28"/>
                <w:szCs w:val="28"/>
              </w:rPr>
            </w:pPr>
            <w:r w:rsidRPr="00882AAC">
              <w:rPr>
                <w:rFonts w:eastAsia="Calibri"/>
                <w:color w:val="000000"/>
                <w:sz w:val="28"/>
                <w:szCs w:val="28"/>
              </w:rPr>
              <w:t>- Thường trực Tỉ</w:t>
            </w:r>
            <w:r w:rsidR="00917F19">
              <w:rPr>
                <w:rFonts w:eastAsia="Calibri"/>
                <w:color w:val="000000"/>
                <w:sz w:val="28"/>
                <w:szCs w:val="28"/>
              </w:rPr>
              <w:t>nh Đ</w:t>
            </w:r>
            <w:r w:rsidR="00E868E4">
              <w:rPr>
                <w:rFonts w:eastAsia="Calibri"/>
                <w:color w:val="000000"/>
                <w:sz w:val="28"/>
                <w:szCs w:val="28"/>
              </w:rPr>
              <w:t xml:space="preserve">oàn phát biểu và </w:t>
            </w:r>
            <w:r w:rsidR="00E868E4" w:rsidRPr="00882AAC">
              <w:rPr>
                <w:sz w:val="28"/>
                <w:szCs w:val="28"/>
              </w:rPr>
              <w:t>tặng hoa chúc mừng Đại hội</w:t>
            </w:r>
            <w:r w:rsidR="00E868E4">
              <w:rPr>
                <w:sz w:val="28"/>
                <w:szCs w:val="28"/>
              </w:rPr>
              <w:t>.</w:t>
            </w:r>
          </w:p>
          <w:p w:rsidR="00CE14CF" w:rsidRDefault="00CE14CF" w:rsidP="00B8101F">
            <w:pPr>
              <w:pStyle w:val="NormalWeb"/>
              <w:spacing w:before="120" w:beforeAutospacing="0" w:after="120" w:afterAutospacing="0"/>
              <w:jc w:val="both"/>
              <w:rPr>
                <w:rFonts w:eastAsia="Calibri"/>
                <w:color w:val="000000"/>
                <w:sz w:val="28"/>
                <w:szCs w:val="28"/>
              </w:rPr>
            </w:pPr>
            <w:r w:rsidRPr="00882AAC">
              <w:rPr>
                <w:rFonts w:eastAsia="Calibri"/>
                <w:color w:val="000000"/>
                <w:sz w:val="28"/>
                <w:szCs w:val="28"/>
              </w:rPr>
              <w:t>- Thường trực Huyện ủ</w:t>
            </w:r>
            <w:r w:rsidR="00E868E4">
              <w:rPr>
                <w:rFonts w:eastAsia="Calibri"/>
                <w:color w:val="000000"/>
                <w:sz w:val="28"/>
                <w:szCs w:val="28"/>
              </w:rPr>
              <w:t xml:space="preserve">y phát biểu và </w:t>
            </w:r>
            <w:r w:rsidR="00E868E4" w:rsidRPr="00882AAC">
              <w:rPr>
                <w:sz w:val="28"/>
                <w:szCs w:val="28"/>
              </w:rPr>
              <w:t>tặng hoa chúc mừng Đại hội</w:t>
            </w:r>
            <w:r w:rsidR="00E868E4">
              <w:rPr>
                <w:sz w:val="28"/>
                <w:szCs w:val="28"/>
              </w:rPr>
              <w:t>.</w:t>
            </w:r>
          </w:p>
          <w:p w:rsidR="00917F19" w:rsidRPr="00882AAC" w:rsidRDefault="00917F19" w:rsidP="00B8101F">
            <w:pPr>
              <w:pStyle w:val="NormalWeb"/>
              <w:spacing w:before="120" w:beforeAutospacing="0" w:after="120" w:afterAutospacing="0"/>
              <w:jc w:val="both"/>
              <w:rPr>
                <w:rFonts w:eastAsia="Calibri"/>
                <w:color w:val="000000"/>
                <w:sz w:val="28"/>
                <w:szCs w:val="28"/>
              </w:rPr>
            </w:pPr>
            <w:r>
              <w:rPr>
                <w:rFonts w:eastAsia="Calibri"/>
                <w:color w:val="000000"/>
                <w:sz w:val="28"/>
                <w:szCs w:val="28"/>
              </w:rPr>
              <w:t>- Phát biểu Đáp từ của BTV Huyện Đoàn.</w:t>
            </w:r>
          </w:p>
        </w:tc>
      </w:tr>
      <w:tr w:rsidR="00E06CC9" w:rsidRPr="00882AAC" w:rsidTr="00B8101F">
        <w:trPr>
          <w:trHeight w:val="2894"/>
        </w:trPr>
        <w:tc>
          <w:tcPr>
            <w:tcW w:w="590" w:type="dxa"/>
            <w:shd w:val="clear" w:color="auto" w:fill="auto"/>
            <w:vAlign w:val="center"/>
          </w:tcPr>
          <w:p w:rsidR="00E06CC9" w:rsidRPr="00882AAC" w:rsidRDefault="00E06CC9" w:rsidP="00E06CC9">
            <w:pPr>
              <w:pStyle w:val="NormalWeb"/>
              <w:spacing w:before="120" w:beforeAutospacing="0" w:after="120" w:afterAutospacing="0"/>
              <w:ind w:left="34"/>
              <w:jc w:val="center"/>
              <w:rPr>
                <w:rFonts w:eastAsia="Calibri"/>
                <w:color w:val="000000"/>
                <w:sz w:val="28"/>
                <w:szCs w:val="28"/>
              </w:rPr>
            </w:pPr>
            <w:r w:rsidRPr="00882AAC">
              <w:rPr>
                <w:rFonts w:eastAsia="Calibri"/>
                <w:color w:val="000000"/>
                <w:sz w:val="28"/>
                <w:szCs w:val="28"/>
              </w:rPr>
              <w:t>14</w:t>
            </w:r>
          </w:p>
        </w:tc>
        <w:tc>
          <w:tcPr>
            <w:tcW w:w="8482" w:type="dxa"/>
            <w:shd w:val="clear" w:color="auto" w:fill="auto"/>
            <w:vAlign w:val="center"/>
          </w:tcPr>
          <w:p w:rsidR="00E06CC9" w:rsidRPr="00882AAC" w:rsidRDefault="00E06CC9" w:rsidP="00B8101F">
            <w:pPr>
              <w:pStyle w:val="NormalWeb"/>
              <w:spacing w:before="120" w:beforeAutospacing="0" w:after="120" w:afterAutospacing="0"/>
              <w:jc w:val="both"/>
              <w:rPr>
                <w:rFonts w:eastAsia="Calibri"/>
                <w:color w:val="000000"/>
                <w:sz w:val="28"/>
                <w:szCs w:val="28"/>
              </w:rPr>
            </w:pPr>
            <w:r w:rsidRPr="00882AAC">
              <w:rPr>
                <w:rFonts w:eastAsia="Calibri"/>
                <w:color w:val="000000"/>
                <w:sz w:val="28"/>
                <w:szCs w:val="28"/>
              </w:rPr>
              <w:t xml:space="preserve">- Hướng dẫn, </w:t>
            </w:r>
            <w:r w:rsidRPr="00882AAC">
              <w:rPr>
                <w:rFonts w:eastAsia="Calibri"/>
                <w:color w:val="000000"/>
                <w:sz w:val="28"/>
                <w:szCs w:val="28"/>
                <w:u w:color="FF0000"/>
              </w:rPr>
              <w:t>chia tổ</w:t>
            </w:r>
            <w:r w:rsidRPr="00882AAC">
              <w:rPr>
                <w:rFonts w:eastAsia="Calibri"/>
                <w:color w:val="000000"/>
                <w:sz w:val="28"/>
                <w:szCs w:val="28"/>
              </w:rPr>
              <w:t xml:space="preserve"> thảo luận.</w:t>
            </w:r>
          </w:p>
          <w:p w:rsidR="00E06CC9" w:rsidRPr="00882AAC" w:rsidRDefault="00E06CC9" w:rsidP="00B8101F">
            <w:pPr>
              <w:pStyle w:val="NormalWeb"/>
              <w:spacing w:before="120" w:beforeAutospacing="0" w:after="120" w:afterAutospacing="0"/>
              <w:jc w:val="both"/>
              <w:rPr>
                <w:rFonts w:eastAsia="Calibri"/>
                <w:color w:val="000000"/>
                <w:sz w:val="28"/>
                <w:szCs w:val="28"/>
              </w:rPr>
            </w:pPr>
            <w:r>
              <w:rPr>
                <w:rFonts w:eastAsia="Calibri"/>
                <w:color w:val="000000"/>
                <w:sz w:val="28"/>
                <w:szCs w:val="28"/>
              </w:rPr>
              <w:t xml:space="preserve">- </w:t>
            </w:r>
            <w:r w:rsidRPr="00882AAC">
              <w:rPr>
                <w:rFonts w:eastAsia="Calibri"/>
                <w:color w:val="000000"/>
                <w:sz w:val="28"/>
                <w:szCs w:val="28"/>
              </w:rPr>
              <w:t>Đại hội thảo luận tại các tổ:</w:t>
            </w:r>
          </w:p>
          <w:p w:rsidR="00E06CC9" w:rsidRPr="00882AAC" w:rsidRDefault="00E06CC9" w:rsidP="00B8101F">
            <w:pPr>
              <w:pStyle w:val="NormalWeb"/>
              <w:spacing w:before="120" w:beforeAutospacing="0" w:after="120" w:afterAutospacing="0"/>
              <w:jc w:val="both"/>
              <w:rPr>
                <w:rFonts w:eastAsia="Calibri"/>
                <w:color w:val="000000"/>
                <w:sz w:val="28"/>
                <w:szCs w:val="28"/>
              </w:rPr>
            </w:pPr>
            <w:r w:rsidRPr="00882AAC">
              <w:rPr>
                <w:rFonts w:eastAsia="Calibri"/>
                <w:color w:val="000000"/>
                <w:sz w:val="28"/>
                <w:szCs w:val="28"/>
              </w:rPr>
              <w:t xml:space="preserve">+ Theo các chủ </w:t>
            </w:r>
            <w:r w:rsidRPr="00882AAC">
              <w:rPr>
                <w:rFonts w:eastAsia="Calibri"/>
                <w:color w:val="000000"/>
                <w:sz w:val="28"/>
                <w:szCs w:val="28"/>
                <w:u w:color="FF0000"/>
              </w:rPr>
              <w:t>đề</w:t>
            </w:r>
            <w:r w:rsidRPr="00882AAC">
              <w:rPr>
                <w:rFonts w:eastAsia="Calibri"/>
                <w:color w:val="000000"/>
                <w:sz w:val="28"/>
                <w:szCs w:val="28"/>
              </w:rPr>
              <w:t xml:space="preserve"> tại mỗi tổ.</w:t>
            </w:r>
          </w:p>
          <w:p w:rsidR="00E06CC9" w:rsidRPr="00882AAC" w:rsidRDefault="00E06CC9" w:rsidP="00B8101F">
            <w:pPr>
              <w:pStyle w:val="NormalWeb"/>
              <w:spacing w:before="120" w:beforeAutospacing="0" w:after="120" w:afterAutospacing="0"/>
              <w:jc w:val="both"/>
              <w:rPr>
                <w:rFonts w:eastAsia="Calibri"/>
                <w:color w:val="000000"/>
                <w:sz w:val="28"/>
                <w:szCs w:val="28"/>
              </w:rPr>
            </w:pPr>
            <w:r w:rsidRPr="00882AAC">
              <w:rPr>
                <w:rFonts w:eastAsia="Calibri"/>
                <w:color w:val="000000"/>
                <w:sz w:val="28"/>
                <w:szCs w:val="28"/>
              </w:rPr>
              <w:t>+ Tiếp tục đóng góp ý kiến vào văn kiện Đại hội Đoàn huyện</w:t>
            </w:r>
            <w:r>
              <w:rPr>
                <w:rFonts w:eastAsia="Calibri"/>
                <w:color w:val="000000"/>
                <w:sz w:val="28"/>
                <w:szCs w:val="28"/>
              </w:rPr>
              <w:t xml:space="preserve"> Bàu Bàng</w:t>
            </w:r>
            <w:r w:rsidRPr="00882AAC">
              <w:rPr>
                <w:rFonts w:eastAsia="Calibri"/>
                <w:color w:val="000000"/>
                <w:sz w:val="28"/>
                <w:szCs w:val="28"/>
              </w:rPr>
              <w:t xml:space="preserve"> lần thứ III; Báo cáo chính trị Đại hội Đoàn tỉnh Bình Dương khóa X</w:t>
            </w:r>
            <w:r>
              <w:rPr>
                <w:rFonts w:eastAsia="Calibri"/>
                <w:color w:val="000000"/>
                <w:sz w:val="28"/>
                <w:szCs w:val="28"/>
              </w:rPr>
              <w:t>I</w:t>
            </w:r>
            <w:r w:rsidRPr="00882AAC">
              <w:rPr>
                <w:rFonts w:eastAsia="Calibri"/>
                <w:color w:val="000000"/>
                <w:sz w:val="28"/>
                <w:szCs w:val="28"/>
              </w:rPr>
              <w:t>; Báo cáo chính trị Đại hội Đoàn toàn quốc và nội dung bổ sung, sửa đổi  Điều lệ Đoàn.</w:t>
            </w:r>
          </w:p>
        </w:tc>
      </w:tr>
      <w:tr w:rsidR="00BC5E56" w:rsidRPr="00882AAC" w:rsidTr="00B8101F">
        <w:tc>
          <w:tcPr>
            <w:tcW w:w="590" w:type="dxa"/>
            <w:shd w:val="clear" w:color="auto" w:fill="auto"/>
            <w:vAlign w:val="center"/>
          </w:tcPr>
          <w:p w:rsidR="00BC5E56" w:rsidRPr="00882AAC" w:rsidRDefault="00E06CC9" w:rsidP="009C0033">
            <w:pPr>
              <w:pStyle w:val="NormalWeb"/>
              <w:spacing w:before="120" w:beforeAutospacing="0" w:after="120" w:afterAutospacing="0"/>
              <w:ind w:left="34"/>
              <w:jc w:val="center"/>
              <w:rPr>
                <w:rFonts w:eastAsia="Calibri"/>
                <w:color w:val="000000"/>
                <w:sz w:val="28"/>
                <w:szCs w:val="28"/>
              </w:rPr>
            </w:pPr>
            <w:r>
              <w:rPr>
                <w:rFonts w:eastAsia="Calibri"/>
                <w:color w:val="000000"/>
                <w:sz w:val="28"/>
                <w:szCs w:val="28"/>
              </w:rPr>
              <w:t>15</w:t>
            </w:r>
          </w:p>
        </w:tc>
        <w:tc>
          <w:tcPr>
            <w:tcW w:w="8482" w:type="dxa"/>
            <w:shd w:val="clear" w:color="auto" w:fill="auto"/>
            <w:vAlign w:val="center"/>
          </w:tcPr>
          <w:p w:rsidR="00BC5E56" w:rsidRPr="00882AAC" w:rsidRDefault="00BC5E56" w:rsidP="00B8101F">
            <w:pPr>
              <w:pStyle w:val="NormalWeb"/>
              <w:spacing w:before="120" w:beforeAutospacing="0" w:after="120" w:afterAutospacing="0"/>
              <w:jc w:val="both"/>
              <w:rPr>
                <w:rFonts w:eastAsia="Calibri"/>
                <w:color w:val="000000"/>
                <w:sz w:val="28"/>
                <w:szCs w:val="28"/>
              </w:rPr>
            </w:pPr>
            <w:r>
              <w:rPr>
                <w:rFonts w:eastAsia="Calibri"/>
                <w:color w:val="000000"/>
                <w:sz w:val="28"/>
                <w:szCs w:val="28"/>
              </w:rPr>
              <w:t>Tổ trưởng</w:t>
            </w:r>
            <w:r w:rsidRPr="00882AAC">
              <w:rPr>
                <w:rFonts w:eastAsia="Calibri"/>
                <w:color w:val="000000"/>
                <w:sz w:val="28"/>
                <w:szCs w:val="28"/>
              </w:rPr>
              <w:t xml:space="preserve">, thư ký các tổ tổng hợp ý kiến </w:t>
            </w:r>
            <w:r w:rsidRPr="00882AAC">
              <w:rPr>
                <w:rFonts w:eastAsia="Calibri"/>
                <w:color w:val="000000"/>
                <w:sz w:val="28"/>
                <w:szCs w:val="28"/>
                <w:u w:color="FF0000"/>
              </w:rPr>
              <w:t>gửi</w:t>
            </w:r>
            <w:r w:rsidRPr="00882AAC">
              <w:rPr>
                <w:rFonts w:eastAsia="Calibri"/>
                <w:color w:val="000000"/>
                <w:sz w:val="28"/>
                <w:szCs w:val="28"/>
              </w:rPr>
              <w:t xml:space="preserve"> biên bản cho Đoàn chủ tịch Đại hội.</w:t>
            </w:r>
          </w:p>
        </w:tc>
      </w:tr>
      <w:tr w:rsidR="00BC5E56" w:rsidRPr="00882AAC" w:rsidTr="00B8101F">
        <w:tc>
          <w:tcPr>
            <w:tcW w:w="590" w:type="dxa"/>
            <w:shd w:val="clear" w:color="auto" w:fill="auto"/>
            <w:vAlign w:val="center"/>
          </w:tcPr>
          <w:p w:rsidR="00BC5E56" w:rsidRPr="00882AAC" w:rsidRDefault="00E06CC9" w:rsidP="00ED2580">
            <w:pPr>
              <w:pStyle w:val="NormalWeb"/>
              <w:spacing w:before="120" w:beforeAutospacing="0" w:after="120" w:afterAutospacing="0"/>
              <w:ind w:left="34"/>
              <w:jc w:val="center"/>
              <w:rPr>
                <w:rFonts w:eastAsia="Calibri"/>
                <w:color w:val="000000"/>
                <w:sz w:val="28"/>
                <w:szCs w:val="28"/>
              </w:rPr>
            </w:pPr>
            <w:r>
              <w:rPr>
                <w:rFonts w:eastAsia="Calibri"/>
                <w:color w:val="000000"/>
                <w:sz w:val="28"/>
                <w:szCs w:val="28"/>
              </w:rPr>
              <w:t>16</w:t>
            </w:r>
          </w:p>
        </w:tc>
        <w:tc>
          <w:tcPr>
            <w:tcW w:w="8482" w:type="dxa"/>
            <w:shd w:val="clear" w:color="auto" w:fill="auto"/>
            <w:vAlign w:val="center"/>
          </w:tcPr>
          <w:p w:rsidR="00BC5E56" w:rsidRPr="00882AAC" w:rsidRDefault="00BC5E56" w:rsidP="00B8101F">
            <w:pPr>
              <w:pStyle w:val="NormalWeb"/>
              <w:spacing w:before="120" w:beforeAutospacing="0" w:after="120" w:afterAutospacing="0"/>
              <w:jc w:val="both"/>
              <w:rPr>
                <w:rFonts w:eastAsia="Calibri"/>
                <w:color w:val="000000"/>
                <w:sz w:val="28"/>
                <w:szCs w:val="28"/>
              </w:rPr>
            </w:pPr>
            <w:r w:rsidRPr="00882AAC">
              <w:rPr>
                <w:rStyle w:val="Strong"/>
                <w:rFonts w:eastAsia="Calibri"/>
                <w:b w:val="0"/>
                <w:color w:val="000000"/>
                <w:sz w:val="28"/>
                <w:szCs w:val="28"/>
              </w:rPr>
              <w:t xml:space="preserve">Kết thúc phiên làm việc </w:t>
            </w:r>
            <w:r>
              <w:rPr>
                <w:rStyle w:val="Strong"/>
                <w:rFonts w:eastAsia="Calibri"/>
                <w:b w:val="0"/>
                <w:color w:val="000000"/>
                <w:sz w:val="28"/>
                <w:szCs w:val="28"/>
              </w:rPr>
              <w:t xml:space="preserve">Thứ </w:t>
            </w:r>
            <w:r w:rsidRPr="00882AAC">
              <w:rPr>
                <w:rStyle w:val="Strong"/>
                <w:rFonts w:eastAsia="Calibri"/>
                <w:b w:val="0"/>
                <w:color w:val="000000"/>
                <w:sz w:val="28"/>
                <w:szCs w:val="28"/>
              </w:rPr>
              <w:t>nhất.</w:t>
            </w:r>
          </w:p>
        </w:tc>
      </w:tr>
    </w:tbl>
    <w:p w:rsidR="00B459B9" w:rsidRPr="00882AAC" w:rsidRDefault="00D441E6" w:rsidP="00D441E6">
      <w:pPr>
        <w:spacing w:before="120" w:after="120"/>
        <w:ind w:firstLine="567"/>
        <w:jc w:val="both"/>
        <w:rPr>
          <w:b/>
          <w:color w:val="000000"/>
          <w:sz w:val="28"/>
          <w:szCs w:val="28"/>
        </w:rPr>
      </w:pPr>
      <w:r>
        <w:rPr>
          <w:b/>
          <w:color w:val="000000"/>
          <w:sz w:val="28"/>
          <w:szCs w:val="28"/>
        </w:rPr>
        <w:t>II</w:t>
      </w:r>
      <w:r w:rsidR="00EB462F">
        <w:rPr>
          <w:b/>
          <w:color w:val="000000"/>
          <w:sz w:val="28"/>
          <w:szCs w:val="28"/>
        </w:rPr>
        <w:t>. Phiên làm việc T</w:t>
      </w:r>
      <w:r w:rsidR="00B459B9" w:rsidRPr="00882AAC">
        <w:rPr>
          <w:b/>
          <w:color w:val="000000"/>
          <w:sz w:val="28"/>
          <w:szCs w:val="28"/>
        </w:rPr>
        <w:t>hứ hai</w:t>
      </w:r>
    </w:p>
    <w:p w:rsidR="000718C3" w:rsidRPr="000718C3" w:rsidRDefault="000718C3" w:rsidP="00ED2580">
      <w:pPr>
        <w:spacing w:before="120" w:after="120"/>
        <w:ind w:firstLine="567"/>
        <w:jc w:val="both"/>
        <w:rPr>
          <w:i/>
          <w:color w:val="000000"/>
          <w:sz w:val="28"/>
          <w:szCs w:val="28"/>
        </w:rPr>
      </w:pPr>
      <w:r w:rsidRPr="00BC5E56">
        <w:rPr>
          <w:b/>
          <w:color w:val="000000"/>
          <w:sz w:val="28"/>
          <w:szCs w:val="28"/>
        </w:rPr>
        <w:t>- Thời gian:</w:t>
      </w:r>
      <w:r w:rsidRPr="000718C3">
        <w:rPr>
          <w:b/>
          <w:color w:val="000000"/>
          <w:sz w:val="28"/>
          <w:szCs w:val="28"/>
        </w:rPr>
        <w:t xml:space="preserve"> </w:t>
      </w:r>
      <w:r>
        <w:rPr>
          <w:b/>
          <w:color w:val="000000"/>
          <w:sz w:val="28"/>
          <w:szCs w:val="28"/>
        </w:rPr>
        <w:t xml:space="preserve">13 </w:t>
      </w:r>
      <w:r w:rsidRPr="000718C3">
        <w:rPr>
          <w:color w:val="000000"/>
          <w:sz w:val="28"/>
          <w:szCs w:val="28"/>
        </w:rPr>
        <w:t>giờ</w:t>
      </w:r>
      <w:r w:rsidRPr="000718C3">
        <w:rPr>
          <w:b/>
          <w:color w:val="000000"/>
          <w:sz w:val="28"/>
          <w:szCs w:val="28"/>
        </w:rPr>
        <w:t xml:space="preserve"> 30 </w:t>
      </w:r>
      <w:r w:rsidRPr="000718C3">
        <w:rPr>
          <w:color w:val="000000"/>
          <w:sz w:val="28"/>
          <w:szCs w:val="28"/>
        </w:rPr>
        <w:t>phút</w:t>
      </w:r>
      <w:r w:rsidRPr="00B8101F">
        <w:rPr>
          <w:color w:val="000000"/>
          <w:sz w:val="28"/>
          <w:szCs w:val="28"/>
        </w:rPr>
        <w:t>,</w:t>
      </w:r>
      <w:r w:rsidRPr="000718C3">
        <w:rPr>
          <w:b/>
          <w:color w:val="000000"/>
          <w:sz w:val="28"/>
          <w:szCs w:val="28"/>
        </w:rPr>
        <w:t xml:space="preserve"> </w:t>
      </w:r>
      <w:r w:rsidRPr="000718C3">
        <w:rPr>
          <w:color w:val="000000"/>
          <w:sz w:val="28"/>
          <w:szCs w:val="28"/>
        </w:rPr>
        <w:t>ngày</w:t>
      </w:r>
      <w:r>
        <w:rPr>
          <w:b/>
          <w:color w:val="000000"/>
          <w:sz w:val="28"/>
          <w:szCs w:val="28"/>
        </w:rPr>
        <w:t xml:space="preserve"> 14/4</w:t>
      </w:r>
      <w:r w:rsidRPr="000718C3">
        <w:rPr>
          <w:b/>
          <w:color w:val="000000"/>
          <w:sz w:val="28"/>
          <w:szCs w:val="28"/>
        </w:rPr>
        <w:t>/2022</w:t>
      </w:r>
      <w:r w:rsidRPr="000718C3">
        <w:rPr>
          <w:color w:val="000000"/>
          <w:sz w:val="28"/>
          <w:szCs w:val="28"/>
        </w:rPr>
        <w:t xml:space="preserve"> </w:t>
      </w:r>
      <w:r w:rsidRPr="000718C3">
        <w:rPr>
          <w:i/>
          <w:color w:val="000000"/>
          <w:sz w:val="28"/>
          <w:szCs w:val="28"/>
        </w:rPr>
        <w:t>(</w:t>
      </w:r>
      <w:r>
        <w:rPr>
          <w:i/>
          <w:color w:val="000000"/>
          <w:sz w:val="28"/>
          <w:szCs w:val="28"/>
        </w:rPr>
        <w:t>Chiều</w:t>
      </w:r>
      <w:r w:rsidR="00BC5E56">
        <w:rPr>
          <w:i/>
          <w:color w:val="000000"/>
          <w:sz w:val="28"/>
          <w:szCs w:val="28"/>
        </w:rPr>
        <w:t xml:space="preserve"> T</w:t>
      </w:r>
      <w:r w:rsidRPr="000718C3">
        <w:rPr>
          <w:i/>
          <w:color w:val="000000"/>
          <w:sz w:val="28"/>
          <w:szCs w:val="28"/>
        </w:rPr>
        <w:t>hứ năm)</w:t>
      </w:r>
      <w:r w:rsidR="00BC5E56">
        <w:rPr>
          <w:i/>
          <w:color w:val="000000"/>
          <w:sz w:val="28"/>
          <w:szCs w:val="28"/>
        </w:rPr>
        <w:t>.</w:t>
      </w:r>
    </w:p>
    <w:p w:rsidR="00B80CF9" w:rsidRPr="00882AAC" w:rsidRDefault="00B459B9" w:rsidP="00ED2580">
      <w:pPr>
        <w:spacing w:before="120" w:after="120"/>
        <w:ind w:firstLine="567"/>
        <w:rPr>
          <w:color w:val="000000"/>
          <w:sz w:val="28"/>
          <w:szCs w:val="28"/>
        </w:rPr>
      </w:pPr>
      <w:r w:rsidRPr="00BC5E56">
        <w:rPr>
          <w:b/>
          <w:color w:val="000000"/>
          <w:sz w:val="28"/>
          <w:szCs w:val="28"/>
        </w:rPr>
        <w:t>- Địa điểm:</w:t>
      </w:r>
      <w:r w:rsidRPr="00882AAC">
        <w:rPr>
          <w:b/>
          <w:i/>
          <w:color w:val="000000"/>
          <w:sz w:val="28"/>
          <w:szCs w:val="28"/>
        </w:rPr>
        <w:t xml:space="preserve"> </w:t>
      </w:r>
      <w:r w:rsidRPr="00882AAC">
        <w:rPr>
          <w:color w:val="000000"/>
          <w:sz w:val="28"/>
          <w:szCs w:val="28"/>
        </w:rPr>
        <w:t>Hội trường huyện Bàu Bàng.</w:t>
      </w:r>
    </w:p>
    <w:tbl>
      <w:tblPr>
        <w:tblW w:w="9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8455"/>
      </w:tblGrid>
      <w:tr w:rsidR="00CF75AD" w:rsidRPr="00882AAC" w:rsidTr="00CF75AD">
        <w:tc>
          <w:tcPr>
            <w:tcW w:w="590" w:type="dxa"/>
            <w:shd w:val="clear" w:color="auto" w:fill="auto"/>
            <w:vAlign w:val="center"/>
          </w:tcPr>
          <w:p w:rsidR="00B459B9" w:rsidRPr="00D4481A" w:rsidRDefault="00D4481A" w:rsidP="00ED2580">
            <w:pPr>
              <w:pStyle w:val="NormalWeb"/>
              <w:tabs>
                <w:tab w:val="left" w:pos="318"/>
              </w:tabs>
              <w:spacing w:before="120" w:beforeAutospacing="0" w:after="120" w:afterAutospacing="0"/>
              <w:jc w:val="center"/>
              <w:rPr>
                <w:rFonts w:eastAsia="Calibri"/>
                <w:b/>
                <w:color w:val="000000"/>
                <w:sz w:val="28"/>
                <w:szCs w:val="28"/>
              </w:rPr>
            </w:pPr>
            <w:r w:rsidRPr="00D4481A">
              <w:rPr>
                <w:rFonts w:eastAsia="Calibri"/>
                <w:b/>
                <w:color w:val="000000"/>
                <w:sz w:val="28"/>
                <w:szCs w:val="28"/>
              </w:rPr>
              <w:t>TT</w:t>
            </w:r>
          </w:p>
        </w:tc>
        <w:tc>
          <w:tcPr>
            <w:tcW w:w="8455" w:type="dxa"/>
            <w:shd w:val="clear" w:color="auto" w:fill="auto"/>
            <w:vAlign w:val="center"/>
          </w:tcPr>
          <w:p w:rsidR="00B459B9" w:rsidRPr="00882AAC" w:rsidRDefault="00B459B9" w:rsidP="00ED2580">
            <w:pPr>
              <w:pStyle w:val="NormalWeb"/>
              <w:spacing w:before="120" w:beforeAutospacing="0" w:after="120" w:afterAutospacing="0"/>
              <w:jc w:val="center"/>
              <w:rPr>
                <w:rFonts w:eastAsia="Calibri"/>
                <w:color w:val="000000"/>
                <w:sz w:val="28"/>
                <w:szCs w:val="28"/>
              </w:rPr>
            </w:pPr>
            <w:r w:rsidRPr="00882AAC">
              <w:rPr>
                <w:rStyle w:val="Strong"/>
                <w:rFonts w:eastAsia="Calibri"/>
                <w:color w:val="000000"/>
                <w:sz w:val="28"/>
                <w:szCs w:val="28"/>
              </w:rPr>
              <w:t>Nội dung</w:t>
            </w:r>
          </w:p>
        </w:tc>
      </w:tr>
      <w:tr w:rsidR="00CF75AD" w:rsidRPr="00882AAC" w:rsidTr="00B8101F">
        <w:tc>
          <w:tcPr>
            <w:tcW w:w="590" w:type="dxa"/>
            <w:shd w:val="clear" w:color="auto" w:fill="auto"/>
            <w:vAlign w:val="center"/>
          </w:tcPr>
          <w:p w:rsidR="00B459B9" w:rsidRPr="00882AAC" w:rsidRDefault="00A735C4" w:rsidP="00ED2580">
            <w:pPr>
              <w:pStyle w:val="NormalWeb"/>
              <w:spacing w:before="120" w:beforeAutospacing="0" w:after="120" w:afterAutospacing="0"/>
              <w:ind w:left="34"/>
              <w:jc w:val="center"/>
              <w:rPr>
                <w:rFonts w:eastAsia="Calibri"/>
                <w:color w:val="000000"/>
                <w:sz w:val="28"/>
                <w:szCs w:val="28"/>
              </w:rPr>
            </w:pPr>
            <w:r>
              <w:rPr>
                <w:rFonts w:eastAsia="Calibri"/>
                <w:color w:val="000000"/>
                <w:sz w:val="28"/>
                <w:szCs w:val="28"/>
              </w:rPr>
              <w:t>1</w:t>
            </w:r>
          </w:p>
        </w:tc>
        <w:tc>
          <w:tcPr>
            <w:tcW w:w="8455" w:type="dxa"/>
            <w:shd w:val="clear" w:color="auto" w:fill="auto"/>
            <w:vAlign w:val="center"/>
          </w:tcPr>
          <w:p w:rsidR="00B459B9" w:rsidRPr="00882AAC" w:rsidRDefault="00B459B9" w:rsidP="00B8101F">
            <w:pPr>
              <w:pStyle w:val="NormalWeb"/>
              <w:spacing w:before="120" w:beforeAutospacing="0" w:after="120" w:afterAutospacing="0"/>
              <w:jc w:val="both"/>
              <w:rPr>
                <w:rFonts w:eastAsia="Calibri"/>
                <w:color w:val="000000"/>
                <w:sz w:val="28"/>
                <w:szCs w:val="28"/>
              </w:rPr>
            </w:pPr>
            <w:r w:rsidRPr="00882AAC">
              <w:rPr>
                <w:rFonts w:eastAsia="Calibri"/>
                <w:color w:val="000000"/>
                <w:sz w:val="28"/>
                <w:szCs w:val="28"/>
              </w:rPr>
              <w:t>Tập trung đại biểu triệu tập, ổn định tổ chức, hướng dẫn các nội dung chuẩn bị chương trình làm việc.</w:t>
            </w:r>
          </w:p>
        </w:tc>
      </w:tr>
      <w:tr w:rsidR="00CF75AD" w:rsidRPr="00882AAC" w:rsidTr="00B8101F">
        <w:tc>
          <w:tcPr>
            <w:tcW w:w="590" w:type="dxa"/>
            <w:shd w:val="clear" w:color="auto" w:fill="auto"/>
            <w:vAlign w:val="center"/>
          </w:tcPr>
          <w:p w:rsidR="00B459B9" w:rsidRPr="00882AAC" w:rsidRDefault="00A735C4" w:rsidP="00ED2580">
            <w:pPr>
              <w:pStyle w:val="NormalWeb"/>
              <w:tabs>
                <w:tab w:val="left" w:pos="318"/>
              </w:tabs>
              <w:spacing w:before="120" w:beforeAutospacing="0" w:after="120" w:afterAutospacing="0"/>
              <w:ind w:left="34"/>
              <w:jc w:val="center"/>
              <w:rPr>
                <w:rFonts w:eastAsia="Calibri"/>
                <w:color w:val="000000"/>
                <w:sz w:val="28"/>
                <w:szCs w:val="28"/>
              </w:rPr>
            </w:pPr>
            <w:r>
              <w:rPr>
                <w:rFonts w:eastAsia="Calibri"/>
                <w:color w:val="000000"/>
                <w:sz w:val="28"/>
                <w:szCs w:val="28"/>
              </w:rPr>
              <w:t>2</w:t>
            </w:r>
          </w:p>
        </w:tc>
        <w:tc>
          <w:tcPr>
            <w:tcW w:w="8455" w:type="dxa"/>
            <w:shd w:val="clear" w:color="auto" w:fill="auto"/>
            <w:vAlign w:val="center"/>
          </w:tcPr>
          <w:p w:rsidR="00B459B9" w:rsidRPr="00882AAC" w:rsidRDefault="00B459B9" w:rsidP="00B8101F">
            <w:pPr>
              <w:spacing w:before="120" w:after="120"/>
              <w:jc w:val="both"/>
              <w:rPr>
                <w:rFonts w:eastAsia="Calibri"/>
                <w:color w:val="000000"/>
                <w:sz w:val="28"/>
                <w:szCs w:val="28"/>
              </w:rPr>
            </w:pPr>
            <w:r w:rsidRPr="00882AAC">
              <w:rPr>
                <w:rFonts w:eastAsia="Calibri"/>
                <w:color w:val="000000"/>
                <w:sz w:val="28"/>
                <w:szCs w:val="28"/>
              </w:rPr>
              <w:t xml:space="preserve">- Tổng hợp ý kiến thảo luận và </w:t>
            </w:r>
            <w:r w:rsidRPr="00882AAC">
              <w:rPr>
                <w:rFonts w:eastAsia="Calibri"/>
                <w:color w:val="000000"/>
                <w:sz w:val="28"/>
                <w:szCs w:val="28"/>
                <w:u w:color="FF0000"/>
              </w:rPr>
              <w:t>trả</w:t>
            </w:r>
            <w:r w:rsidRPr="00882AAC">
              <w:rPr>
                <w:rFonts w:eastAsia="Calibri"/>
                <w:color w:val="000000"/>
                <w:sz w:val="28"/>
                <w:szCs w:val="28"/>
              </w:rPr>
              <w:t xml:space="preserve"> lời của Đoàn chủ tịch.</w:t>
            </w:r>
          </w:p>
          <w:p w:rsidR="00B459B9" w:rsidRPr="00882AAC" w:rsidRDefault="00B459B9" w:rsidP="00B8101F">
            <w:pPr>
              <w:pStyle w:val="NormalWeb"/>
              <w:spacing w:before="120" w:beforeAutospacing="0" w:after="120" w:afterAutospacing="0"/>
              <w:jc w:val="both"/>
              <w:rPr>
                <w:rFonts w:eastAsia="Calibri"/>
                <w:color w:val="000000"/>
                <w:sz w:val="28"/>
                <w:szCs w:val="28"/>
              </w:rPr>
            </w:pPr>
            <w:r w:rsidRPr="00882AAC">
              <w:rPr>
                <w:rFonts w:eastAsia="Calibri"/>
                <w:color w:val="000000"/>
                <w:sz w:val="28"/>
                <w:szCs w:val="28"/>
              </w:rPr>
              <w:t>- Thông qua báo cáo tổng hợp ý kiến thảo luận.</w:t>
            </w:r>
          </w:p>
        </w:tc>
      </w:tr>
      <w:tr w:rsidR="00CF75AD" w:rsidRPr="00882AAC" w:rsidTr="00B8101F">
        <w:tc>
          <w:tcPr>
            <w:tcW w:w="590" w:type="dxa"/>
            <w:shd w:val="clear" w:color="auto" w:fill="auto"/>
            <w:vAlign w:val="center"/>
          </w:tcPr>
          <w:p w:rsidR="00B459B9" w:rsidRPr="00882AAC" w:rsidRDefault="00A735C4" w:rsidP="00ED2580">
            <w:pPr>
              <w:pStyle w:val="NormalWeb"/>
              <w:tabs>
                <w:tab w:val="left" w:pos="318"/>
              </w:tabs>
              <w:spacing w:before="120" w:beforeAutospacing="0" w:after="120" w:afterAutospacing="0"/>
              <w:ind w:left="34"/>
              <w:jc w:val="center"/>
              <w:rPr>
                <w:rFonts w:eastAsia="Calibri"/>
                <w:color w:val="000000"/>
                <w:sz w:val="28"/>
                <w:szCs w:val="28"/>
              </w:rPr>
            </w:pPr>
            <w:r>
              <w:rPr>
                <w:rFonts w:eastAsia="Calibri"/>
                <w:color w:val="000000"/>
                <w:sz w:val="28"/>
                <w:szCs w:val="28"/>
              </w:rPr>
              <w:t>3</w:t>
            </w:r>
          </w:p>
        </w:tc>
        <w:tc>
          <w:tcPr>
            <w:tcW w:w="8455" w:type="dxa"/>
            <w:shd w:val="clear" w:color="auto" w:fill="auto"/>
            <w:vAlign w:val="center"/>
          </w:tcPr>
          <w:p w:rsidR="00B459B9" w:rsidRPr="00882AAC" w:rsidRDefault="00B459B9" w:rsidP="00B8101F">
            <w:pPr>
              <w:spacing w:before="120" w:after="120"/>
              <w:jc w:val="both"/>
              <w:rPr>
                <w:b/>
                <w:i/>
                <w:sz w:val="28"/>
                <w:szCs w:val="28"/>
              </w:rPr>
            </w:pPr>
            <w:r w:rsidRPr="00882AAC">
              <w:rPr>
                <w:b/>
                <w:i/>
                <w:sz w:val="28"/>
                <w:szCs w:val="28"/>
              </w:rPr>
              <w:t xml:space="preserve">* Bầu Trực tiếp Bí thư Huyện </w:t>
            </w:r>
            <w:r w:rsidR="00512903">
              <w:rPr>
                <w:b/>
                <w:i/>
                <w:sz w:val="28"/>
                <w:szCs w:val="28"/>
              </w:rPr>
              <w:t>Đ</w:t>
            </w:r>
            <w:r w:rsidRPr="00882AAC">
              <w:rPr>
                <w:b/>
                <w:i/>
                <w:sz w:val="28"/>
                <w:szCs w:val="28"/>
              </w:rPr>
              <w:t>oàn khóa III, nhiệm kỳ 2022 – 2027:</w:t>
            </w:r>
          </w:p>
          <w:p w:rsidR="00B459B9" w:rsidRPr="00882AAC" w:rsidRDefault="00B459B9" w:rsidP="00B8101F">
            <w:pPr>
              <w:spacing w:before="120" w:after="120"/>
              <w:jc w:val="both"/>
              <w:rPr>
                <w:rFonts w:eastAsia="Calibri"/>
                <w:sz w:val="28"/>
                <w:szCs w:val="28"/>
                <w:lang w:val="de-DE"/>
              </w:rPr>
            </w:pPr>
            <w:r w:rsidRPr="00882AAC">
              <w:rPr>
                <w:color w:val="000000"/>
                <w:sz w:val="28"/>
                <w:szCs w:val="28"/>
              </w:rPr>
              <w:t>- Báo cáo tình hình đại biểu tham dự Đại hội.</w:t>
            </w:r>
          </w:p>
          <w:p w:rsidR="00B459B9" w:rsidRPr="00882AAC" w:rsidRDefault="00B459B9" w:rsidP="00B8101F">
            <w:pPr>
              <w:spacing w:before="120" w:after="120"/>
              <w:jc w:val="both"/>
              <w:rPr>
                <w:rFonts w:eastAsia="Calibri"/>
                <w:sz w:val="28"/>
                <w:szCs w:val="28"/>
                <w:lang w:val="de-DE"/>
              </w:rPr>
            </w:pPr>
            <w:r w:rsidRPr="00882AAC">
              <w:rPr>
                <w:rFonts w:eastAsia="Calibri"/>
                <w:sz w:val="28"/>
                <w:szCs w:val="28"/>
                <w:lang w:val="de-DE"/>
              </w:rPr>
              <w:t xml:space="preserve">- Trình bày Đề án nhân sự chức danh Bí thư Huyện </w:t>
            </w:r>
            <w:r w:rsidR="007D222F">
              <w:rPr>
                <w:rFonts w:eastAsia="Calibri"/>
                <w:sz w:val="28"/>
                <w:szCs w:val="28"/>
                <w:lang w:val="de-DE"/>
              </w:rPr>
              <w:t>Đ</w:t>
            </w:r>
            <w:r w:rsidRPr="00882AAC">
              <w:rPr>
                <w:rFonts w:eastAsia="Calibri"/>
                <w:sz w:val="28"/>
                <w:szCs w:val="28"/>
                <w:lang w:val="de-DE"/>
              </w:rPr>
              <w:t>oàn khóa III, nhiệm kỳ 2022-2027 và biểu quyết thông qua Đề án.</w:t>
            </w:r>
          </w:p>
          <w:p w:rsidR="00B459B9" w:rsidRPr="00882AAC" w:rsidRDefault="00B459B9" w:rsidP="00B8101F">
            <w:pPr>
              <w:spacing w:before="120" w:after="120"/>
              <w:jc w:val="both"/>
              <w:rPr>
                <w:rFonts w:eastAsia="Calibri"/>
                <w:sz w:val="28"/>
                <w:szCs w:val="28"/>
                <w:lang w:val="de-DE"/>
              </w:rPr>
            </w:pPr>
            <w:r w:rsidRPr="00882AAC">
              <w:rPr>
                <w:rFonts w:eastAsia="Calibri"/>
                <w:sz w:val="28"/>
                <w:szCs w:val="28"/>
                <w:lang w:val="de-DE"/>
              </w:rPr>
              <w:t xml:space="preserve">- Đại hội thảo luận, thực hiện ứng </w:t>
            </w:r>
            <w:r w:rsidRPr="00882AAC">
              <w:rPr>
                <w:rFonts w:eastAsia="Calibri"/>
                <w:sz w:val="28"/>
                <w:szCs w:val="28"/>
                <w:u w:color="FF0000"/>
                <w:lang w:val="de-DE"/>
              </w:rPr>
              <w:t>cử</w:t>
            </w:r>
            <w:r w:rsidRPr="00882AAC">
              <w:rPr>
                <w:rFonts w:eastAsia="Calibri"/>
                <w:sz w:val="28"/>
                <w:szCs w:val="28"/>
                <w:lang w:val="de-DE"/>
              </w:rPr>
              <w:t xml:space="preserve">, đề cử nhân sự bầu chức danh Bí </w:t>
            </w:r>
            <w:r w:rsidR="00512903">
              <w:rPr>
                <w:rFonts w:eastAsia="Calibri"/>
                <w:sz w:val="28"/>
                <w:szCs w:val="28"/>
                <w:lang w:val="de-DE"/>
              </w:rPr>
              <w:t xml:space="preserve">thư </w:t>
            </w:r>
            <w:r w:rsidRPr="00882AAC">
              <w:rPr>
                <w:rFonts w:eastAsia="Calibri"/>
                <w:sz w:val="28"/>
                <w:szCs w:val="28"/>
                <w:lang w:val="de-DE"/>
              </w:rPr>
              <w:t xml:space="preserve">Huyện </w:t>
            </w:r>
            <w:r w:rsidR="007D222F">
              <w:rPr>
                <w:rFonts w:eastAsia="Calibri"/>
                <w:sz w:val="28"/>
                <w:szCs w:val="28"/>
                <w:lang w:val="de-DE"/>
              </w:rPr>
              <w:t>Đ</w:t>
            </w:r>
            <w:r w:rsidRPr="00882AAC">
              <w:rPr>
                <w:rFonts w:eastAsia="Calibri"/>
                <w:sz w:val="28"/>
                <w:szCs w:val="28"/>
                <w:lang w:val="de-DE"/>
              </w:rPr>
              <w:t>oàn khóa III, nhiệm kỳ 2022-2027.</w:t>
            </w:r>
          </w:p>
          <w:p w:rsidR="00B459B9" w:rsidRPr="00882AAC" w:rsidRDefault="00B459B9" w:rsidP="00B8101F">
            <w:pPr>
              <w:spacing w:before="120" w:after="120"/>
              <w:jc w:val="both"/>
              <w:rPr>
                <w:rFonts w:eastAsia="Calibri"/>
                <w:spacing w:val="-4"/>
                <w:sz w:val="28"/>
                <w:szCs w:val="28"/>
                <w:lang w:val="de-DE"/>
              </w:rPr>
            </w:pPr>
            <w:r w:rsidRPr="00882AAC">
              <w:rPr>
                <w:rFonts w:eastAsia="Calibri"/>
                <w:spacing w:val="-4"/>
                <w:sz w:val="28"/>
                <w:szCs w:val="28"/>
                <w:lang w:val="de-DE"/>
              </w:rPr>
              <w:t xml:space="preserve">- Đoàn Chủ tịch tổng hợp và </w:t>
            </w:r>
            <w:r w:rsidRPr="00882AAC">
              <w:rPr>
                <w:rFonts w:eastAsia="Calibri"/>
                <w:spacing w:val="-4"/>
                <w:sz w:val="28"/>
                <w:szCs w:val="28"/>
                <w:u w:color="FF0000"/>
                <w:lang w:val="de-DE"/>
              </w:rPr>
              <w:t>lập</w:t>
            </w:r>
            <w:r w:rsidRPr="00882AAC">
              <w:rPr>
                <w:rFonts w:eastAsia="Calibri"/>
                <w:spacing w:val="-4"/>
                <w:sz w:val="28"/>
                <w:szCs w:val="28"/>
                <w:lang w:val="de-DE"/>
              </w:rPr>
              <w:t xml:space="preserve"> danh sách ứng cử, đề cử báo cáo Đại hội.</w:t>
            </w:r>
          </w:p>
          <w:p w:rsidR="00B459B9" w:rsidRPr="00882AAC" w:rsidRDefault="00B459B9" w:rsidP="00B8101F">
            <w:pPr>
              <w:spacing w:before="120" w:after="120"/>
              <w:jc w:val="both"/>
              <w:rPr>
                <w:rFonts w:eastAsia="Calibri"/>
                <w:sz w:val="28"/>
                <w:szCs w:val="28"/>
                <w:lang w:val="de-DE"/>
              </w:rPr>
            </w:pPr>
            <w:r w:rsidRPr="00882AAC">
              <w:rPr>
                <w:rFonts w:eastAsia="Calibri"/>
                <w:sz w:val="28"/>
                <w:szCs w:val="28"/>
                <w:lang w:val="de-DE"/>
              </w:rPr>
              <w:t>- Đại hội biểu quyết danh sách bầu cử.</w:t>
            </w:r>
          </w:p>
          <w:p w:rsidR="00B459B9" w:rsidRPr="00882AAC" w:rsidRDefault="00B459B9" w:rsidP="00B8101F">
            <w:pPr>
              <w:spacing w:before="120" w:after="120"/>
              <w:jc w:val="both"/>
              <w:rPr>
                <w:rFonts w:eastAsia="Calibri"/>
                <w:sz w:val="28"/>
                <w:szCs w:val="28"/>
                <w:lang w:val="de-DE"/>
              </w:rPr>
            </w:pPr>
            <w:r w:rsidRPr="00882AAC">
              <w:rPr>
                <w:rFonts w:eastAsia="Calibri"/>
                <w:sz w:val="28"/>
                <w:szCs w:val="28"/>
                <w:lang w:val="de-DE"/>
              </w:rPr>
              <w:t>- Bầu Ban kiểm phiếu. Ban kiểm phiếu hướng dẫn công tác bầu cử.</w:t>
            </w:r>
          </w:p>
          <w:p w:rsidR="00B459B9" w:rsidRPr="00882AAC" w:rsidRDefault="00B459B9" w:rsidP="00B8101F">
            <w:pPr>
              <w:spacing w:before="120" w:after="120"/>
              <w:jc w:val="both"/>
              <w:rPr>
                <w:rFonts w:eastAsia="Calibri"/>
                <w:sz w:val="28"/>
                <w:szCs w:val="28"/>
                <w:lang w:val="de-DE"/>
              </w:rPr>
            </w:pPr>
            <w:r w:rsidRPr="00882AAC">
              <w:rPr>
                <w:rFonts w:eastAsia="Calibri"/>
                <w:sz w:val="28"/>
                <w:szCs w:val="28"/>
                <w:lang w:val="de-DE"/>
              </w:rPr>
              <w:t xml:space="preserve">- Đại hội tiến hành bầu cử. </w:t>
            </w:r>
          </w:p>
          <w:p w:rsidR="00B459B9" w:rsidRPr="00882AAC" w:rsidRDefault="00B459B9" w:rsidP="00B8101F">
            <w:pPr>
              <w:spacing w:before="120" w:after="120"/>
              <w:jc w:val="both"/>
              <w:rPr>
                <w:rFonts w:eastAsia="Calibri"/>
                <w:b/>
                <w:sz w:val="28"/>
                <w:szCs w:val="28"/>
                <w:lang w:val="de-DE"/>
              </w:rPr>
            </w:pPr>
            <w:r w:rsidRPr="00B8101F">
              <w:rPr>
                <w:rFonts w:eastAsia="Calibri"/>
                <w:sz w:val="28"/>
                <w:szCs w:val="28"/>
                <w:lang w:val="de-DE"/>
              </w:rPr>
              <w:t>-</w:t>
            </w:r>
            <w:r w:rsidRPr="00882AAC">
              <w:rPr>
                <w:rFonts w:eastAsia="Calibri"/>
                <w:b/>
                <w:sz w:val="28"/>
                <w:szCs w:val="28"/>
                <w:lang w:val="de-DE"/>
              </w:rPr>
              <w:t xml:space="preserve"> </w:t>
            </w:r>
            <w:r w:rsidR="00D4481A" w:rsidRPr="008107D1">
              <w:rPr>
                <w:rFonts w:eastAsia="Calibri"/>
                <w:sz w:val="28"/>
                <w:szCs w:val="28"/>
                <w:lang w:val="de-DE"/>
              </w:rPr>
              <w:t>Xem</w:t>
            </w:r>
            <w:r w:rsidR="008107D1" w:rsidRPr="008107D1">
              <w:rPr>
                <w:rFonts w:eastAsia="Calibri"/>
                <w:sz w:val="28"/>
                <w:szCs w:val="28"/>
                <w:lang w:val="de-DE"/>
              </w:rPr>
              <w:t xml:space="preserve"> clip</w:t>
            </w:r>
            <w:r w:rsidR="00D4481A" w:rsidRPr="008107D1">
              <w:rPr>
                <w:rFonts w:eastAsia="Calibri"/>
                <w:sz w:val="28"/>
                <w:szCs w:val="28"/>
                <w:lang w:val="de-DE"/>
              </w:rPr>
              <w:t xml:space="preserve"> tâm tư Thanh thiếu nhi huyện Bàu Bàng gửi Đại hội</w:t>
            </w:r>
            <w:r w:rsidRPr="008107D1">
              <w:rPr>
                <w:rFonts w:eastAsia="Calibri"/>
                <w:sz w:val="28"/>
                <w:szCs w:val="28"/>
                <w:lang w:val="de-DE"/>
              </w:rPr>
              <w:t>.</w:t>
            </w:r>
          </w:p>
          <w:p w:rsidR="00A735C4" w:rsidRDefault="00B459B9" w:rsidP="00B8101F">
            <w:pPr>
              <w:spacing w:before="120" w:after="120"/>
              <w:jc w:val="both"/>
              <w:rPr>
                <w:rFonts w:eastAsia="Calibri"/>
                <w:sz w:val="28"/>
                <w:szCs w:val="28"/>
                <w:lang w:val="de-DE"/>
              </w:rPr>
            </w:pPr>
            <w:r w:rsidRPr="00882AAC">
              <w:rPr>
                <w:rFonts w:eastAsia="Calibri"/>
                <w:sz w:val="28"/>
                <w:szCs w:val="28"/>
                <w:lang w:val="de-DE"/>
              </w:rPr>
              <w:lastRenderedPageBreak/>
              <w:t>- Công bố kết quả bầu cử.</w:t>
            </w:r>
          </w:p>
          <w:p w:rsidR="007C6DDC" w:rsidRPr="00A735C4" w:rsidRDefault="0099556D" w:rsidP="00B8101F">
            <w:pPr>
              <w:spacing w:before="120" w:after="120"/>
              <w:jc w:val="both"/>
              <w:rPr>
                <w:rFonts w:eastAsia="Calibri"/>
                <w:sz w:val="28"/>
                <w:szCs w:val="28"/>
                <w:lang w:val="de-DE"/>
              </w:rPr>
            </w:pPr>
            <w:r>
              <w:rPr>
                <w:rFonts w:eastAsia="Calibri"/>
                <w:sz w:val="28"/>
                <w:szCs w:val="28"/>
                <w:lang w:val="de-DE"/>
              </w:rPr>
              <w:t>- B</w:t>
            </w:r>
            <w:r w:rsidR="007C6DDC">
              <w:rPr>
                <w:rFonts w:eastAsia="Calibri"/>
                <w:sz w:val="28"/>
                <w:szCs w:val="28"/>
                <w:lang w:val="de-DE"/>
              </w:rPr>
              <w:t>iểu quyết kết quả bầu cử.</w:t>
            </w:r>
          </w:p>
        </w:tc>
      </w:tr>
      <w:tr w:rsidR="00CF75AD" w:rsidRPr="00882AAC" w:rsidTr="00B8101F">
        <w:tc>
          <w:tcPr>
            <w:tcW w:w="590" w:type="dxa"/>
            <w:shd w:val="clear" w:color="auto" w:fill="auto"/>
            <w:vAlign w:val="center"/>
          </w:tcPr>
          <w:p w:rsidR="00B459B9" w:rsidRPr="00882AAC" w:rsidRDefault="00A735C4" w:rsidP="00ED2580">
            <w:pPr>
              <w:pStyle w:val="NormalWeb"/>
              <w:tabs>
                <w:tab w:val="left" w:pos="318"/>
              </w:tabs>
              <w:spacing w:before="120" w:beforeAutospacing="0" w:after="120" w:afterAutospacing="0"/>
              <w:ind w:left="34"/>
              <w:jc w:val="center"/>
              <w:rPr>
                <w:rFonts w:eastAsia="Calibri"/>
                <w:color w:val="000000"/>
                <w:sz w:val="28"/>
                <w:szCs w:val="28"/>
                <w:lang w:val="de-DE"/>
              </w:rPr>
            </w:pPr>
            <w:r>
              <w:rPr>
                <w:rFonts w:eastAsia="Calibri"/>
                <w:color w:val="000000"/>
                <w:sz w:val="28"/>
                <w:szCs w:val="28"/>
                <w:lang w:val="de-DE"/>
              </w:rPr>
              <w:lastRenderedPageBreak/>
              <w:t>4</w:t>
            </w:r>
          </w:p>
        </w:tc>
        <w:tc>
          <w:tcPr>
            <w:tcW w:w="8455" w:type="dxa"/>
            <w:shd w:val="clear" w:color="auto" w:fill="auto"/>
            <w:vAlign w:val="center"/>
          </w:tcPr>
          <w:p w:rsidR="00B459B9" w:rsidRPr="00882AAC" w:rsidRDefault="00B459B9" w:rsidP="00B8101F">
            <w:pPr>
              <w:spacing w:before="120" w:after="120"/>
              <w:jc w:val="both"/>
              <w:rPr>
                <w:b/>
                <w:i/>
                <w:sz w:val="28"/>
                <w:szCs w:val="28"/>
              </w:rPr>
            </w:pPr>
            <w:r w:rsidRPr="00882AAC">
              <w:rPr>
                <w:b/>
                <w:i/>
                <w:sz w:val="28"/>
                <w:szCs w:val="28"/>
              </w:rPr>
              <w:t xml:space="preserve">* Bầu Ban Chấp hành Huyện </w:t>
            </w:r>
            <w:r w:rsidR="007D222F">
              <w:rPr>
                <w:b/>
                <w:i/>
                <w:sz w:val="28"/>
                <w:szCs w:val="28"/>
              </w:rPr>
              <w:t>Đ</w:t>
            </w:r>
            <w:r w:rsidRPr="00882AAC">
              <w:rPr>
                <w:b/>
                <w:i/>
                <w:sz w:val="28"/>
                <w:szCs w:val="28"/>
              </w:rPr>
              <w:t>oàn khóa III, nhiệm kỳ 2022 – 2027:</w:t>
            </w:r>
          </w:p>
          <w:p w:rsidR="00B459B9" w:rsidRPr="00882AAC" w:rsidRDefault="00B459B9" w:rsidP="00B8101F">
            <w:pPr>
              <w:spacing w:before="120" w:after="120"/>
              <w:jc w:val="both"/>
              <w:rPr>
                <w:rFonts w:eastAsia="Calibri"/>
                <w:sz w:val="28"/>
                <w:szCs w:val="28"/>
                <w:lang w:val="de-DE"/>
              </w:rPr>
            </w:pPr>
            <w:r w:rsidRPr="00882AAC">
              <w:rPr>
                <w:rFonts w:eastAsia="Calibri"/>
                <w:sz w:val="28"/>
                <w:szCs w:val="28"/>
                <w:lang w:val="de-DE"/>
              </w:rPr>
              <w:t>- Trình bày Đề án nhân sự xây dựng Ban Chấp hành Huyệ</w:t>
            </w:r>
            <w:r w:rsidR="00512903">
              <w:rPr>
                <w:rFonts w:eastAsia="Calibri"/>
                <w:sz w:val="28"/>
                <w:szCs w:val="28"/>
                <w:lang w:val="de-DE"/>
              </w:rPr>
              <w:t>n Đ</w:t>
            </w:r>
            <w:r w:rsidRPr="00882AAC">
              <w:rPr>
                <w:rFonts w:eastAsia="Calibri"/>
                <w:sz w:val="28"/>
                <w:szCs w:val="28"/>
                <w:lang w:val="de-DE"/>
              </w:rPr>
              <w:t>oàn khóa III, nhiệm kỳ 2022-2027 và biểu quyết thông qua Đề án.</w:t>
            </w:r>
          </w:p>
          <w:p w:rsidR="00B459B9" w:rsidRPr="00882AAC" w:rsidRDefault="00B459B9" w:rsidP="00B8101F">
            <w:pPr>
              <w:spacing w:before="120" w:after="120"/>
              <w:jc w:val="both"/>
              <w:rPr>
                <w:rFonts w:eastAsia="Calibri"/>
                <w:sz w:val="28"/>
                <w:szCs w:val="28"/>
                <w:lang w:val="de-DE"/>
              </w:rPr>
            </w:pPr>
            <w:r w:rsidRPr="00882AAC">
              <w:rPr>
                <w:rFonts w:eastAsia="Calibri"/>
                <w:sz w:val="28"/>
                <w:szCs w:val="28"/>
                <w:lang w:val="de-DE"/>
              </w:rPr>
              <w:t xml:space="preserve">- Đại hội thảo luận, thực hiện ứng </w:t>
            </w:r>
            <w:r w:rsidRPr="00882AAC">
              <w:rPr>
                <w:rFonts w:eastAsia="Calibri"/>
                <w:sz w:val="28"/>
                <w:szCs w:val="28"/>
                <w:u w:color="FF0000"/>
                <w:lang w:val="de-DE"/>
              </w:rPr>
              <w:t>cử</w:t>
            </w:r>
            <w:r w:rsidRPr="00882AAC">
              <w:rPr>
                <w:rFonts w:eastAsia="Calibri"/>
                <w:sz w:val="28"/>
                <w:szCs w:val="28"/>
                <w:lang w:val="de-DE"/>
              </w:rPr>
              <w:t xml:space="preserve">, đề cử nhân sự bầu vào Ban Chấp hành Huyện </w:t>
            </w:r>
            <w:r w:rsidR="007D222F">
              <w:rPr>
                <w:rFonts w:eastAsia="Calibri"/>
                <w:sz w:val="28"/>
                <w:szCs w:val="28"/>
                <w:lang w:val="de-DE"/>
              </w:rPr>
              <w:t>Đ</w:t>
            </w:r>
            <w:r w:rsidRPr="00882AAC">
              <w:rPr>
                <w:rFonts w:eastAsia="Calibri"/>
                <w:sz w:val="28"/>
                <w:szCs w:val="28"/>
                <w:lang w:val="de-DE"/>
              </w:rPr>
              <w:t>oàn khóa III, nhiệm kỳ 2022-2027.</w:t>
            </w:r>
          </w:p>
          <w:p w:rsidR="00B459B9" w:rsidRPr="00882AAC" w:rsidRDefault="00B459B9" w:rsidP="00B8101F">
            <w:pPr>
              <w:spacing w:before="120" w:after="120"/>
              <w:jc w:val="both"/>
              <w:rPr>
                <w:rFonts w:eastAsia="Calibri"/>
                <w:spacing w:val="-4"/>
                <w:sz w:val="28"/>
                <w:szCs w:val="28"/>
                <w:lang w:val="de-DE"/>
              </w:rPr>
            </w:pPr>
            <w:r w:rsidRPr="00882AAC">
              <w:rPr>
                <w:rFonts w:eastAsia="Calibri"/>
                <w:spacing w:val="-4"/>
                <w:sz w:val="28"/>
                <w:szCs w:val="28"/>
                <w:lang w:val="de-DE"/>
              </w:rPr>
              <w:t xml:space="preserve">- Đoàn Chủ tịch tổng hợp và </w:t>
            </w:r>
            <w:r w:rsidRPr="00882AAC">
              <w:rPr>
                <w:rFonts w:eastAsia="Calibri"/>
                <w:spacing w:val="-4"/>
                <w:sz w:val="28"/>
                <w:szCs w:val="28"/>
                <w:u w:color="FF0000"/>
                <w:lang w:val="de-DE"/>
              </w:rPr>
              <w:t>lập</w:t>
            </w:r>
            <w:r w:rsidRPr="00882AAC">
              <w:rPr>
                <w:rFonts w:eastAsia="Calibri"/>
                <w:spacing w:val="-4"/>
                <w:sz w:val="28"/>
                <w:szCs w:val="28"/>
                <w:lang w:val="de-DE"/>
              </w:rPr>
              <w:t xml:space="preserve"> danh sách ứng cử, đề cử báo cáo Đại hội.</w:t>
            </w:r>
          </w:p>
          <w:p w:rsidR="00B459B9" w:rsidRPr="00882AAC" w:rsidRDefault="00B459B9" w:rsidP="00B8101F">
            <w:pPr>
              <w:spacing w:before="120" w:after="120"/>
              <w:jc w:val="both"/>
              <w:rPr>
                <w:rFonts w:eastAsia="Calibri"/>
                <w:sz w:val="28"/>
                <w:szCs w:val="28"/>
                <w:lang w:val="de-DE"/>
              </w:rPr>
            </w:pPr>
            <w:r w:rsidRPr="00882AAC">
              <w:rPr>
                <w:rFonts w:eastAsia="Calibri"/>
                <w:sz w:val="28"/>
                <w:szCs w:val="28"/>
                <w:lang w:val="de-DE"/>
              </w:rPr>
              <w:t>- Đại hội biểu quyết danh sách bầu cử.</w:t>
            </w:r>
          </w:p>
          <w:p w:rsidR="00B459B9" w:rsidRPr="00882AAC" w:rsidRDefault="00B459B9" w:rsidP="00B8101F">
            <w:pPr>
              <w:spacing w:before="120" w:after="120"/>
              <w:jc w:val="both"/>
              <w:rPr>
                <w:rFonts w:eastAsia="Calibri"/>
                <w:sz w:val="28"/>
                <w:szCs w:val="28"/>
                <w:lang w:val="de-DE"/>
              </w:rPr>
            </w:pPr>
            <w:r w:rsidRPr="00882AAC">
              <w:rPr>
                <w:rFonts w:eastAsia="Calibri"/>
                <w:sz w:val="28"/>
                <w:szCs w:val="28"/>
                <w:lang w:val="de-DE"/>
              </w:rPr>
              <w:t>- Ban kiểm phiếu hướng dẫn công tác bầu cử.</w:t>
            </w:r>
          </w:p>
          <w:p w:rsidR="00B459B9" w:rsidRPr="00882AAC" w:rsidRDefault="00B459B9" w:rsidP="00B8101F">
            <w:pPr>
              <w:spacing w:before="120" w:after="120"/>
              <w:jc w:val="both"/>
              <w:rPr>
                <w:rFonts w:eastAsia="Calibri"/>
                <w:sz w:val="28"/>
                <w:szCs w:val="28"/>
                <w:lang w:val="de-DE"/>
              </w:rPr>
            </w:pPr>
            <w:r w:rsidRPr="00882AAC">
              <w:rPr>
                <w:rFonts w:eastAsia="Calibri"/>
                <w:sz w:val="28"/>
                <w:szCs w:val="28"/>
                <w:lang w:val="de-DE"/>
              </w:rPr>
              <w:t xml:space="preserve">- Đại hội tiến hành bầu cử. </w:t>
            </w:r>
          </w:p>
          <w:p w:rsidR="00B459B9" w:rsidRPr="00B8101F" w:rsidRDefault="00B459B9" w:rsidP="00B8101F">
            <w:pPr>
              <w:spacing w:before="120" w:after="120"/>
              <w:jc w:val="both"/>
              <w:rPr>
                <w:rFonts w:eastAsia="Calibri"/>
                <w:sz w:val="28"/>
                <w:szCs w:val="28"/>
                <w:lang w:val="de-DE"/>
              </w:rPr>
            </w:pPr>
            <w:r w:rsidRPr="00B8101F">
              <w:rPr>
                <w:rFonts w:eastAsia="Calibri"/>
                <w:sz w:val="28"/>
                <w:szCs w:val="28"/>
                <w:lang w:val="de-DE"/>
              </w:rPr>
              <w:t xml:space="preserve">- </w:t>
            </w:r>
            <w:r w:rsidR="008107D1" w:rsidRPr="00B8101F">
              <w:rPr>
                <w:rFonts w:eastAsia="Calibri"/>
                <w:sz w:val="28"/>
                <w:szCs w:val="28"/>
                <w:lang w:val="de-DE"/>
              </w:rPr>
              <w:t>Đại hội giải lao</w:t>
            </w:r>
            <w:r w:rsidRPr="00B8101F">
              <w:rPr>
                <w:rFonts w:eastAsia="Calibri"/>
                <w:sz w:val="28"/>
                <w:szCs w:val="28"/>
                <w:lang w:val="de-DE"/>
              </w:rPr>
              <w:t>.</w:t>
            </w:r>
          </w:p>
          <w:p w:rsidR="00B459B9" w:rsidRDefault="00B459B9" w:rsidP="00B8101F">
            <w:pPr>
              <w:spacing w:before="120" w:after="120"/>
              <w:jc w:val="both"/>
              <w:rPr>
                <w:rFonts w:eastAsia="Calibri"/>
                <w:sz w:val="28"/>
                <w:szCs w:val="28"/>
                <w:lang w:val="de-DE"/>
              </w:rPr>
            </w:pPr>
            <w:r w:rsidRPr="00882AAC">
              <w:rPr>
                <w:rFonts w:eastAsia="Calibri"/>
                <w:sz w:val="28"/>
                <w:szCs w:val="28"/>
                <w:lang w:val="de-DE"/>
              </w:rPr>
              <w:t>- Công bố kết quả bầu cử.</w:t>
            </w:r>
          </w:p>
          <w:p w:rsidR="007C6DDC" w:rsidRPr="00247552" w:rsidRDefault="0099556D" w:rsidP="00B8101F">
            <w:pPr>
              <w:spacing w:before="120" w:after="120"/>
              <w:jc w:val="both"/>
              <w:rPr>
                <w:rFonts w:eastAsia="Calibri"/>
                <w:sz w:val="28"/>
                <w:szCs w:val="28"/>
                <w:lang w:val="de-DE"/>
              </w:rPr>
            </w:pPr>
            <w:r>
              <w:rPr>
                <w:rFonts w:eastAsia="Calibri"/>
                <w:sz w:val="28"/>
                <w:szCs w:val="28"/>
                <w:lang w:val="de-DE"/>
              </w:rPr>
              <w:t>- B</w:t>
            </w:r>
            <w:r w:rsidR="007C6DDC">
              <w:rPr>
                <w:rFonts w:eastAsia="Calibri"/>
                <w:sz w:val="28"/>
                <w:szCs w:val="28"/>
                <w:lang w:val="de-DE"/>
              </w:rPr>
              <w:t>iểu quyết kết quả bầu cử.</w:t>
            </w:r>
          </w:p>
        </w:tc>
      </w:tr>
      <w:tr w:rsidR="00CF75AD" w:rsidRPr="00882AAC" w:rsidTr="00B8101F">
        <w:tc>
          <w:tcPr>
            <w:tcW w:w="590" w:type="dxa"/>
            <w:shd w:val="clear" w:color="auto" w:fill="auto"/>
            <w:vAlign w:val="center"/>
          </w:tcPr>
          <w:p w:rsidR="00B459B9" w:rsidRPr="00882AAC" w:rsidRDefault="00A735C4" w:rsidP="00ED2580">
            <w:pPr>
              <w:pStyle w:val="NormalWeb"/>
              <w:tabs>
                <w:tab w:val="left" w:pos="318"/>
              </w:tabs>
              <w:spacing w:before="120" w:beforeAutospacing="0" w:after="120" w:afterAutospacing="0"/>
              <w:ind w:left="34"/>
              <w:jc w:val="center"/>
              <w:rPr>
                <w:rFonts w:eastAsia="Calibri"/>
                <w:color w:val="000000"/>
                <w:sz w:val="28"/>
                <w:szCs w:val="28"/>
                <w:lang w:val="de-DE"/>
              </w:rPr>
            </w:pPr>
            <w:r>
              <w:rPr>
                <w:rFonts w:eastAsia="Calibri"/>
                <w:color w:val="000000"/>
                <w:sz w:val="28"/>
                <w:szCs w:val="28"/>
                <w:lang w:val="de-DE"/>
              </w:rPr>
              <w:t>5</w:t>
            </w:r>
          </w:p>
        </w:tc>
        <w:tc>
          <w:tcPr>
            <w:tcW w:w="8455" w:type="dxa"/>
            <w:shd w:val="clear" w:color="auto" w:fill="auto"/>
            <w:vAlign w:val="center"/>
          </w:tcPr>
          <w:p w:rsidR="00B459B9" w:rsidRPr="00882AAC" w:rsidRDefault="00B459B9" w:rsidP="00B8101F">
            <w:pPr>
              <w:spacing w:before="120" w:after="120"/>
              <w:jc w:val="both"/>
              <w:rPr>
                <w:rFonts w:eastAsia="Calibri"/>
                <w:b/>
                <w:i/>
                <w:sz w:val="28"/>
                <w:szCs w:val="28"/>
                <w:lang w:val="de-DE"/>
              </w:rPr>
            </w:pPr>
            <w:r w:rsidRPr="00882AAC">
              <w:rPr>
                <w:rFonts w:eastAsia="Calibri"/>
                <w:b/>
                <w:i/>
                <w:sz w:val="28"/>
                <w:szCs w:val="28"/>
                <w:lang w:val="de-DE"/>
              </w:rPr>
              <w:t>* Bầ</w:t>
            </w:r>
            <w:r w:rsidR="007869C9">
              <w:rPr>
                <w:rFonts w:eastAsia="Calibri"/>
                <w:b/>
                <w:i/>
                <w:sz w:val="28"/>
                <w:szCs w:val="28"/>
                <w:lang w:val="de-DE"/>
              </w:rPr>
              <w:t>u Đoàn Đ</w:t>
            </w:r>
            <w:r w:rsidRPr="00882AAC">
              <w:rPr>
                <w:rFonts w:eastAsia="Calibri"/>
                <w:b/>
                <w:i/>
                <w:sz w:val="28"/>
                <w:szCs w:val="28"/>
                <w:lang w:val="de-DE"/>
              </w:rPr>
              <w:t>ại biểu dự Đại hội Đoàn tỉnh Bình Dương lần thứ XI, nhiệm kỳ 2022 – 2027:</w:t>
            </w:r>
          </w:p>
          <w:p w:rsidR="00B459B9" w:rsidRPr="00882AAC" w:rsidRDefault="00B459B9" w:rsidP="00B8101F">
            <w:pPr>
              <w:spacing w:before="120" w:after="120"/>
              <w:jc w:val="both"/>
              <w:rPr>
                <w:rFonts w:eastAsia="Calibri"/>
                <w:b/>
                <w:i/>
                <w:sz w:val="28"/>
                <w:szCs w:val="28"/>
                <w:lang w:val="de-DE"/>
              </w:rPr>
            </w:pPr>
            <w:r w:rsidRPr="00882AAC">
              <w:rPr>
                <w:color w:val="000000"/>
                <w:sz w:val="28"/>
                <w:szCs w:val="28"/>
              </w:rPr>
              <w:t>- Báo cáo tình hình đại biểu tham dự Đại hội.</w:t>
            </w:r>
          </w:p>
          <w:p w:rsidR="00B459B9" w:rsidRPr="00882AAC" w:rsidRDefault="00B459B9" w:rsidP="00B8101F">
            <w:pPr>
              <w:spacing w:before="120" w:after="120"/>
              <w:jc w:val="both"/>
              <w:rPr>
                <w:rFonts w:eastAsia="Calibri"/>
                <w:i/>
                <w:spacing w:val="-2"/>
                <w:sz w:val="28"/>
                <w:szCs w:val="28"/>
                <w:lang w:val="de-DE"/>
              </w:rPr>
            </w:pPr>
            <w:r w:rsidRPr="00B8101F">
              <w:rPr>
                <w:rFonts w:eastAsia="Calibri"/>
                <w:b/>
                <w:i/>
                <w:spacing w:val="-2"/>
                <w:sz w:val="28"/>
                <w:szCs w:val="28"/>
                <w:lang w:val="de-DE"/>
              </w:rPr>
              <w:t>-</w:t>
            </w:r>
            <w:r w:rsidRPr="00882AAC">
              <w:rPr>
                <w:rFonts w:eastAsia="Calibri"/>
                <w:i/>
                <w:spacing w:val="-2"/>
                <w:sz w:val="28"/>
                <w:szCs w:val="28"/>
                <w:lang w:val="de-DE"/>
              </w:rPr>
              <w:t xml:space="preserve"> </w:t>
            </w:r>
            <w:r w:rsidRPr="00882AAC">
              <w:rPr>
                <w:rFonts w:eastAsia="Calibri"/>
                <w:spacing w:val="-2"/>
                <w:sz w:val="28"/>
                <w:szCs w:val="28"/>
                <w:lang w:val="de-DE"/>
              </w:rPr>
              <w:t>Đoàn Chủ tịch trình bày Đề án nhân sự Đoàn đại biểu dự Đại hội Đoàn TNCS Hồ Chí Minh tỉnh Bình Dương lần thứ XI và biểu quyết thông qua Đề án.</w:t>
            </w:r>
          </w:p>
          <w:p w:rsidR="00B459B9" w:rsidRPr="00882AAC" w:rsidRDefault="00B459B9" w:rsidP="00B8101F">
            <w:pPr>
              <w:spacing w:before="120" w:after="120"/>
              <w:jc w:val="both"/>
              <w:rPr>
                <w:rFonts w:eastAsia="Calibri"/>
                <w:sz w:val="28"/>
                <w:szCs w:val="28"/>
                <w:lang w:val="de-DE"/>
              </w:rPr>
            </w:pPr>
            <w:r w:rsidRPr="00882AAC">
              <w:rPr>
                <w:rFonts w:eastAsia="Calibri"/>
                <w:sz w:val="28"/>
                <w:szCs w:val="28"/>
                <w:lang w:val="de-DE"/>
              </w:rPr>
              <w:t>- Đại hội tiến hành thảo luận, thực hiện ứng cử, đề cử.</w:t>
            </w:r>
          </w:p>
          <w:p w:rsidR="00B459B9" w:rsidRPr="00882AAC" w:rsidRDefault="00B459B9" w:rsidP="00B8101F">
            <w:pPr>
              <w:spacing w:before="120" w:after="120"/>
              <w:jc w:val="both"/>
              <w:rPr>
                <w:rFonts w:eastAsia="Calibri"/>
                <w:spacing w:val="-4"/>
                <w:sz w:val="28"/>
                <w:szCs w:val="28"/>
                <w:lang w:val="de-DE"/>
              </w:rPr>
            </w:pPr>
            <w:r w:rsidRPr="00882AAC">
              <w:rPr>
                <w:rFonts w:eastAsia="Calibri"/>
                <w:spacing w:val="-4"/>
                <w:sz w:val="28"/>
                <w:szCs w:val="28"/>
                <w:lang w:val="de-DE"/>
              </w:rPr>
              <w:t>- Đoàn Chủ tịch tổng hợp và lập danh sách ứng cử, đề cử báo cáo Đại hội.</w:t>
            </w:r>
          </w:p>
          <w:p w:rsidR="00B459B9" w:rsidRPr="00882AAC" w:rsidRDefault="00B459B9" w:rsidP="00B8101F">
            <w:pPr>
              <w:spacing w:before="120" w:after="120"/>
              <w:jc w:val="both"/>
              <w:rPr>
                <w:rFonts w:eastAsia="Calibri"/>
                <w:sz w:val="28"/>
                <w:szCs w:val="28"/>
                <w:lang w:val="de-DE"/>
              </w:rPr>
            </w:pPr>
            <w:r w:rsidRPr="00882AAC">
              <w:rPr>
                <w:rFonts w:eastAsia="Calibri"/>
                <w:sz w:val="28"/>
                <w:szCs w:val="28"/>
                <w:lang w:val="de-DE"/>
              </w:rPr>
              <w:t>- Đại hội biểu quyết danh sách bầu cử.</w:t>
            </w:r>
          </w:p>
          <w:p w:rsidR="00B459B9" w:rsidRPr="00882AAC" w:rsidRDefault="00B459B9" w:rsidP="00B8101F">
            <w:pPr>
              <w:spacing w:before="120" w:after="120"/>
              <w:jc w:val="both"/>
              <w:rPr>
                <w:rFonts w:eastAsia="Calibri"/>
                <w:sz w:val="28"/>
                <w:szCs w:val="28"/>
                <w:lang w:val="de-DE"/>
              </w:rPr>
            </w:pPr>
            <w:r w:rsidRPr="00882AAC">
              <w:rPr>
                <w:rFonts w:eastAsia="Calibri"/>
                <w:sz w:val="28"/>
                <w:szCs w:val="28"/>
                <w:lang w:val="de-DE"/>
              </w:rPr>
              <w:t>- Ban kiểm phiếu hướng dẫn công tác bầu cử.</w:t>
            </w:r>
          </w:p>
          <w:p w:rsidR="00B459B9" w:rsidRPr="00882AAC" w:rsidRDefault="00B459B9" w:rsidP="00B8101F">
            <w:pPr>
              <w:spacing w:before="120" w:after="120"/>
              <w:jc w:val="both"/>
              <w:rPr>
                <w:rFonts w:eastAsia="Calibri"/>
                <w:sz w:val="28"/>
                <w:szCs w:val="28"/>
                <w:lang w:val="de-DE"/>
              </w:rPr>
            </w:pPr>
            <w:r w:rsidRPr="00882AAC">
              <w:rPr>
                <w:rFonts w:eastAsia="Calibri"/>
                <w:sz w:val="28"/>
                <w:szCs w:val="28"/>
                <w:lang w:val="de-DE"/>
              </w:rPr>
              <w:t>- Đại hội tiến hành bầu cử.</w:t>
            </w:r>
          </w:p>
          <w:p w:rsidR="008107D1" w:rsidRPr="00882AAC" w:rsidRDefault="008107D1" w:rsidP="00B8101F">
            <w:pPr>
              <w:spacing w:before="120" w:after="120"/>
              <w:jc w:val="both"/>
              <w:rPr>
                <w:rFonts w:eastAsia="Calibri"/>
                <w:b/>
                <w:sz w:val="28"/>
                <w:szCs w:val="28"/>
                <w:lang w:val="de-DE"/>
              </w:rPr>
            </w:pPr>
            <w:r w:rsidRPr="00B8101F">
              <w:rPr>
                <w:rFonts w:eastAsia="Calibri"/>
                <w:sz w:val="28"/>
                <w:szCs w:val="28"/>
                <w:lang w:val="de-DE"/>
              </w:rPr>
              <w:t>-</w:t>
            </w:r>
            <w:r w:rsidRPr="00882AAC">
              <w:rPr>
                <w:rFonts w:eastAsia="Calibri"/>
                <w:b/>
                <w:sz w:val="28"/>
                <w:szCs w:val="28"/>
                <w:lang w:val="de-DE"/>
              </w:rPr>
              <w:t xml:space="preserve"> </w:t>
            </w:r>
            <w:r w:rsidRPr="008107D1">
              <w:rPr>
                <w:rFonts w:eastAsia="Calibri"/>
                <w:sz w:val="28"/>
                <w:szCs w:val="28"/>
                <w:lang w:val="de-DE"/>
              </w:rPr>
              <w:t>Xem clip tâm tư Thanh thiếu nhi huyện Bàu Bàng gửi Đại hội.</w:t>
            </w:r>
          </w:p>
          <w:p w:rsidR="00B459B9" w:rsidRDefault="00B459B9" w:rsidP="00B8101F">
            <w:pPr>
              <w:spacing w:before="120" w:after="120"/>
              <w:jc w:val="both"/>
              <w:rPr>
                <w:rFonts w:eastAsia="Calibri"/>
                <w:spacing w:val="-6"/>
                <w:sz w:val="28"/>
                <w:szCs w:val="28"/>
                <w:lang w:val="de-DE"/>
              </w:rPr>
            </w:pPr>
            <w:r w:rsidRPr="00882AAC">
              <w:rPr>
                <w:rFonts w:eastAsia="Calibri"/>
                <w:sz w:val="28"/>
                <w:szCs w:val="28"/>
                <w:lang w:val="de-DE"/>
              </w:rPr>
              <w:t>- C</w:t>
            </w:r>
            <w:r w:rsidRPr="00882AAC">
              <w:rPr>
                <w:rFonts w:eastAsia="Calibri"/>
                <w:spacing w:val="-6"/>
                <w:sz w:val="28"/>
                <w:szCs w:val="28"/>
                <w:lang w:val="de-DE"/>
              </w:rPr>
              <w:t>ông bố kết quả bầu cử.</w:t>
            </w:r>
          </w:p>
          <w:p w:rsidR="00656731" w:rsidRPr="00882AAC" w:rsidRDefault="0099556D" w:rsidP="00B8101F">
            <w:pPr>
              <w:spacing w:before="120" w:after="120"/>
              <w:jc w:val="both"/>
              <w:rPr>
                <w:rFonts w:eastAsia="Calibri"/>
                <w:spacing w:val="-6"/>
                <w:sz w:val="28"/>
                <w:szCs w:val="28"/>
                <w:lang w:val="de-DE"/>
              </w:rPr>
            </w:pPr>
            <w:r>
              <w:rPr>
                <w:rFonts w:eastAsia="Calibri"/>
                <w:sz w:val="28"/>
                <w:szCs w:val="28"/>
                <w:lang w:val="de-DE"/>
              </w:rPr>
              <w:t xml:space="preserve">- </w:t>
            </w:r>
            <w:r w:rsidRPr="0099556D">
              <w:rPr>
                <w:rFonts w:eastAsia="Calibri"/>
                <w:szCs w:val="28"/>
                <w:lang w:val="de-DE"/>
              </w:rPr>
              <w:t>B</w:t>
            </w:r>
            <w:r w:rsidR="00656731" w:rsidRPr="0099556D">
              <w:rPr>
                <w:rFonts w:eastAsia="Calibri"/>
                <w:szCs w:val="28"/>
                <w:lang w:val="de-DE"/>
              </w:rPr>
              <w:t>iểu</w:t>
            </w:r>
            <w:r w:rsidR="00656731">
              <w:rPr>
                <w:rFonts w:eastAsia="Calibri"/>
                <w:sz w:val="28"/>
                <w:szCs w:val="28"/>
                <w:lang w:val="de-DE"/>
              </w:rPr>
              <w:t xml:space="preserve"> quyết kết quả bầu cử.</w:t>
            </w:r>
          </w:p>
          <w:p w:rsidR="00B459B9" w:rsidRPr="00882AAC" w:rsidRDefault="00B459B9" w:rsidP="00B8101F">
            <w:pPr>
              <w:spacing w:before="120" w:after="120"/>
              <w:jc w:val="both"/>
              <w:rPr>
                <w:rFonts w:eastAsia="Calibri"/>
                <w:i/>
                <w:color w:val="000000"/>
                <w:spacing w:val="-6"/>
                <w:sz w:val="28"/>
                <w:szCs w:val="28"/>
                <w:lang w:val="de-DE"/>
              </w:rPr>
            </w:pPr>
            <w:r w:rsidRPr="00882AAC">
              <w:rPr>
                <w:rFonts w:eastAsia="Calibri"/>
                <w:sz w:val="28"/>
                <w:szCs w:val="28"/>
                <w:lang w:val="de-DE"/>
              </w:rPr>
              <w:t>- Bầu đại biểu dự khuyết dự Đại hội Đoàn tỉnh Bình Dương lần thứ XI, c</w:t>
            </w:r>
            <w:r w:rsidRPr="00882AAC">
              <w:rPr>
                <w:rFonts w:eastAsia="Calibri"/>
                <w:spacing w:val="-6"/>
                <w:sz w:val="28"/>
                <w:szCs w:val="28"/>
                <w:lang w:val="de-DE"/>
              </w:rPr>
              <w:t>ông bố kết quả bầu cử</w:t>
            </w:r>
            <w:r w:rsidR="00656731">
              <w:rPr>
                <w:rFonts w:eastAsia="Calibri"/>
                <w:spacing w:val="-6"/>
                <w:sz w:val="28"/>
                <w:szCs w:val="28"/>
                <w:lang w:val="de-DE"/>
              </w:rPr>
              <w:t xml:space="preserve">, </w:t>
            </w:r>
            <w:r w:rsidR="00656731">
              <w:rPr>
                <w:rFonts w:eastAsia="Calibri"/>
                <w:sz w:val="28"/>
                <w:szCs w:val="28"/>
                <w:lang w:val="de-DE"/>
              </w:rPr>
              <w:t>Đoàn Chủ tịch biểu quyết kết quả bầu cử.</w:t>
            </w:r>
          </w:p>
        </w:tc>
      </w:tr>
      <w:tr w:rsidR="008107D1" w:rsidRPr="00882AAC" w:rsidTr="00B8101F">
        <w:tc>
          <w:tcPr>
            <w:tcW w:w="590" w:type="dxa"/>
            <w:shd w:val="clear" w:color="auto" w:fill="auto"/>
            <w:vAlign w:val="center"/>
          </w:tcPr>
          <w:p w:rsidR="008107D1" w:rsidRPr="00882AAC" w:rsidRDefault="00A735C4" w:rsidP="00ED2580">
            <w:pPr>
              <w:pStyle w:val="NormalWeb"/>
              <w:tabs>
                <w:tab w:val="left" w:pos="318"/>
              </w:tabs>
              <w:spacing w:before="120" w:beforeAutospacing="0" w:after="120" w:afterAutospacing="0"/>
              <w:ind w:left="34"/>
              <w:jc w:val="center"/>
              <w:rPr>
                <w:rFonts w:eastAsia="Calibri"/>
                <w:color w:val="000000"/>
                <w:sz w:val="28"/>
                <w:szCs w:val="28"/>
                <w:lang w:val="de-DE"/>
              </w:rPr>
            </w:pPr>
            <w:r>
              <w:rPr>
                <w:rFonts w:eastAsia="Calibri"/>
                <w:color w:val="000000"/>
                <w:sz w:val="28"/>
                <w:szCs w:val="28"/>
                <w:lang w:val="de-DE"/>
              </w:rPr>
              <w:t>6</w:t>
            </w:r>
          </w:p>
        </w:tc>
        <w:tc>
          <w:tcPr>
            <w:tcW w:w="8455" w:type="dxa"/>
            <w:shd w:val="clear" w:color="auto" w:fill="auto"/>
            <w:vAlign w:val="center"/>
          </w:tcPr>
          <w:p w:rsidR="008107D1" w:rsidRPr="00882AAC" w:rsidRDefault="008107D1" w:rsidP="00B8101F">
            <w:pPr>
              <w:spacing w:before="120" w:after="120"/>
              <w:jc w:val="both"/>
              <w:rPr>
                <w:rFonts w:eastAsia="Calibri"/>
                <w:b/>
                <w:i/>
                <w:sz w:val="28"/>
                <w:szCs w:val="28"/>
                <w:lang w:val="de-DE"/>
              </w:rPr>
            </w:pPr>
            <w:r w:rsidRPr="00882AAC">
              <w:rPr>
                <w:rFonts w:eastAsia="Calibri"/>
                <w:b/>
                <w:i/>
                <w:sz w:val="28"/>
                <w:szCs w:val="28"/>
                <w:lang w:val="de-DE"/>
              </w:rPr>
              <w:t>* Bầ</w:t>
            </w:r>
            <w:r w:rsidR="007869C9">
              <w:rPr>
                <w:rFonts w:eastAsia="Calibri"/>
                <w:b/>
                <w:i/>
                <w:sz w:val="28"/>
                <w:szCs w:val="28"/>
                <w:lang w:val="de-DE"/>
              </w:rPr>
              <w:t>u Đ</w:t>
            </w:r>
            <w:r w:rsidRPr="00882AAC">
              <w:rPr>
                <w:rFonts w:eastAsia="Calibri"/>
                <w:b/>
                <w:i/>
                <w:sz w:val="28"/>
                <w:szCs w:val="28"/>
                <w:lang w:val="de-DE"/>
              </w:rPr>
              <w:t>ại biểu dự</w:t>
            </w:r>
            <w:r w:rsidR="007869C9">
              <w:rPr>
                <w:rFonts w:eastAsia="Calibri"/>
                <w:b/>
                <w:i/>
                <w:sz w:val="28"/>
                <w:szCs w:val="28"/>
                <w:lang w:val="de-DE"/>
              </w:rPr>
              <w:t xml:space="preserve"> khuyết tham dự</w:t>
            </w:r>
            <w:r w:rsidRPr="00882AAC">
              <w:rPr>
                <w:rFonts w:eastAsia="Calibri"/>
                <w:b/>
                <w:i/>
                <w:sz w:val="28"/>
                <w:szCs w:val="28"/>
                <w:lang w:val="de-DE"/>
              </w:rPr>
              <w:t xml:space="preserve"> Đại hội Đoàn tỉnh Bình Dương lần thứ XI, nhiệm kỳ 2022 – 2027:</w:t>
            </w:r>
          </w:p>
          <w:p w:rsidR="008107D1" w:rsidRPr="00882AAC" w:rsidRDefault="008107D1" w:rsidP="00B8101F">
            <w:pPr>
              <w:spacing w:before="120" w:after="120"/>
              <w:jc w:val="both"/>
              <w:rPr>
                <w:rFonts w:eastAsia="Calibri"/>
                <w:i/>
                <w:spacing w:val="-2"/>
                <w:sz w:val="28"/>
                <w:szCs w:val="28"/>
                <w:lang w:val="de-DE"/>
              </w:rPr>
            </w:pPr>
            <w:r w:rsidRPr="001178D1">
              <w:rPr>
                <w:rFonts w:eastAsia="Calibri"/>
                <w:b/>
                <w:i/>
                <w:spacing w:val="-2"/>
                <w:sz w:val="28"/>
                <w:szCs w:val="28"/>
                <w:lang w:val="de-DE"/>
              </w:rPr>
              <w:t>-</w:t>
            </w:r>
            <w:r w:rsidRPr="00882AAC">
              <w:rPr>
                <w:rFonts w:eastAsia="Calibri"/>
                <w:i/>
                <w:spacing w:val="-2"/>
                <w:sz w:val="28"/>
                <w:szCs w:val="28"/>
                <w:lang w:val="de-DE"/>
              </w:rPr>
              <w:t xml:space="preserve"> </w:t>
            </w:r>
            <w:r w:rsidRPr="00882AAC">
              <w:rPr>
                <w:rFonts w:eastAsia="Calibri"/>
                <w:spacing w:val="-2"/>
                <w:sz w:val="28"/>
                <w:szCs w:val="28"/>
                <w:lang w:val="de-DE"/>
              </w:rPr>
              <w:t xml:space="preserve">Đoàn Chủ tịch trình bày Đề án nhân sự </w:t>
            </w:r>
            <w:r w:rsidR="00802BF2">
              <w:rPr>
                <w:rFonts w:eastAsia="Calibri"/>
                <w:spacing w:val="-2"/>
                <w:sz w:val="28"/>
                <w:szCs w:val="28"/>
                <w:lang w:val="de-DE"/>
              </w:rPr>
              <w:t>Đ</w:t>
            </w:r>
            <w:r w:rsidRPr="00882AAC">
              <w:rPr>
                <w:rFonts w:eastAsia="Calibri"/>
                <w:spacing w:val="-2"/>
                <w:sz w:val="28"/>
                <w:szCs w:val="28"/>
                <w:lang w:val="de-DE"/>
              </w:rPr>
              <w:t xml:space="preserve">ại biểu dự </w:t>
            </w:r>
            <w:r w:rsidR="00802BF2">
              <w:rPr>
                <w:rFonts w:eastAsia="Calibri"/>
                <w:spacing w:val="-2"/>
                <w:sz w:val="28"/>
                <w:szCs w:val="28"/>
                <w:lang w:val="de-DE"/>
              </w:rPr>
              <w:t xml:space="preserve">khuyết tham dự </w:t>
            </w:r>
            <w:r w:rsidRPr="00882AAC">
              <w:rPr>
                <w:rFonts w:eastAsia="Calibri"/>
                <w:spacing w:val="-2"/>
                <w:sz w:val="28"/>
                <w:szCs w:val="28"/>
                <w:lang w:val="de-DE"/>
              </w:rPr>
              <w:t xml:space="preserve">Đại hội Đoàn TNCS Hồ Chí Minh tỉnh Bình Dương lần thứ XI và biểu quyết </w:t>
            </w:r>
            <w:r w:rsidRPr="00882AAC">
              <w:rPr>
                <w:rFonts w:eastAsia="Calibri"/>
                <w:spacing w:val="-2"/>
                <w:sz w:val="28"/>
                <w:szCs w:val="28"/>
                <w:lang w:val="de-DE"/>
              </w:rPr>
              <w:lastRenderedPageBreak/>
              <w:t>thông qua Đề án.</w:t>
            </w:r>
          </w:p>
          <w:p w:rsidR="008107D1" w:rsidRPr="00882AAC" w:rsidRDefault="008107D1" w:rsidP="00B8101F">
            <w:pPr>
              <w:spacing w:before="120" w:after="120"/>
              <w:jc w:val="both"/>
              <w:rPr>
                <w:rFonts w:eastAsia="Calibri"/>
                <w:sz w:val="28"/>
                <w:szCs w:val="28"/>
                <w:lang w:val="de-DE"/>
              </w:rPr>
            </w:pPr>
            <w:r w:rsidRPr="00882AAC">
              <w:rPr>
                <w:rFonts w:eastAsia="Calibri"/>
                <w:sz w:val="28"/>
                <w:szCs w:val="28"/>
                <w:lang w:val="de-DE"/>
              </w:rPr>
              <w:t>- Đại hội tiến hành thảo luận, thực hiện ứng cử, đề cử.</w:t>
            </w:r>
          </w:p>
          <w:p w:rsidR="008107D1" w:rsidRPr="00882AAC" w:rsidRDefault="008107D1" w:rsidP="00B8101F">
            <w:pPr>
              <w:spacing w:before="120" w:after="120"/>
              <w:jc w:val="both"/>
              <w:rPr>
                <w:rFonts w:eastAsia="Calibri"/>
                <w:spacing w:val="-4"/>
                <w:sz w:val="28"/>
                <w:szCs w:val="28"/>
                <w:lang w:val="de-DE"/>
              </w:rPr>
            </w:pPr>
            <w:r w:rsidRPr="00882AAC">
              <w:rPr>
                <w:rFonts w:eastAsia="Calibri"/>
                <w:spacing w:val="-4"/>
                <w:sz w:val="28"/>
                <w:szCs w:val="28"/>
                <w:lang w:val="de-DE"/>
              </w:rPr>
              <w:t>- Đoàn Chủ tịch tổng hợp và lập danh sách ứng cử, đề cử báo cáo Đại hội.</w:t>
            </w:r>
          </w:p>
          <w:p w:rsidR="008107D1" w:rsidRPr="00882AAC" w:rsidRDefault="008107D1" w:rsidP="00B8101F">
            <w:pPr>
              <w:spacing w:before="120" w:after="120"/>
              <w:jc w:val="both"/>
              <w:rPr>
                <w:rFonts w:eastAsia="Calibri"/>
                <w:sz w:val="28"/>
                <w:szCs w:val="28"/>
                <w:lang w:val="de-DE"/>
              </w:rPr>
            </w:pPr>
            <w:r w:rsidRPr="00882AAC">
              <w:rPr>
                <w:rFonts w:eastAsia="Calibri"/>
                <w:sz w:val="28"/>
                <w:szCs w:val="28"/>
                <w:lang w:val="de-DE"/>
              </w:rPr>
              <w:t>- Đại hội biểu quyết danh sách bầu cử.</w:t>
            </w:r>
          </w:p>
          <w:p w:rsidR="008107D1" w:rsidRPr="00882AAC" w:rsidRDefault="008107D1" w:rsidP="00B8101F">
            <w:pPr>
              <w:spacing w:before="120" w:after="120"/>
              <w:jc w:val="both"/>
              <w:rPr>
                <w:rFonts w:eastAsia="Calibri"/>
                <w:sz w:val="28"/>
                <w:szCs w:val="28"/>
                <w:lang w:val="de-DE"/>
              </w:rPr>
            </w:pPr>
            <w:r w:rsidRPr="00882AAC">
              <w:rPr>
                <w:rFonts w:eastAsia="Calibri"/>
                <w:sz w:val="28"/>
                <w:szCs w:val="28"/>
                <w:lang w:val="de-DE"/>
              </w:rPr>
              <w:t>- Ban kiểm phiếu hướng dẫn công tác bầu cử.</w:t>
            </w:r>
          </w:p>
          <w:p w:rsidR="008107D1" w:rsidRPr="00882AAC" w:rsidRDefault="008107D1" w:rsidP="00B8101F">
            <w:pPr>
              <w:spacing w:before="120" w:after="120"/>
              <w:jc w:val="both"/>
              <w:rPr>
                <w:rFonts w:eastAsia="Calibri"/>
                <w:sz w:val="28"/>
                <w:szCs w:val="28"/>
                <w:lang w:val="de-DE"/>
              </w:rPr>
            </w:pPr>
            <w:r w:rsidRPr="00882AAC">
              <w:rPr>
                <w:rFonts w:eastAsia="Calibri"/>
                <w:sz w:val="28"/>
                <w:szCs w:val="28"/>
                <w:lang w:val="de-DE"/>
              </w:rPr>
              <w:t>- Đại hội tiến hành bầu cử.</w:t>
            </w:r>
          </w:p>
          <w:p w:rsidR="00A735C4" w:rsidRPr="00882AAC" w:rsidRDefault="00A735C4" w:rsidP="00B8101F">
            <w:pPr>
              <w:spacing w:before="120" w:after="120"/>
              <w:jc w:val="both"/>
              <w:rPr>
                <w:rFonts w:eastAsia="Calibri"/>
                <w:b/>
                <w:sz w:val="28"/>
                <w:szCs w:val="28"/>
                <w:lang w:val="de-DE"/>
              </w:rPr>
            </w:pPr>
            <w:r w:rsidRPr="00882AAC">
              <w:rPr>
                <w:rFonts w:eastAsia="Calibri"/>
                <w:b/>
                <w:sz w:val="28"/>
                <w:szCs w:val="28"/>
                <w:lang w:val="de-DE"/>
              </w:rPr>
              <w:t xml:space="preserve">- </w:t>
            </w:r>
            <w:r w:rsidRPr="008107D1">
              <w:rPr>
                <w:rFonts w:eastAsia="Calibri"/>
                <w:sz w:val="28"/>
                <w:szCs w:val="28"/>
                <w:lang w:val="de-DE"/>
              </w:rPr>
              <w:t>Xem clip tâm tư Thanh thiếu nhi huyện Bàu Bàng gửi Đại hội.</w:t>
            </w:r>
          </w:p>
          <w:p w:rsidR="008107D1" w:rsidRDefault="008107D1" w:rsidP="00B8101F">
            <w:pPr>
              <w:spacing w:before="120" w:after="120"/>
              <w:jc w:val="both"/>
              <w:rPr>
                <w:rFonts w:eastAsia="Calibri"/>
                <w:spacing w:val="-6"/>
                <w:sz w:val="28"/>
                <w:szCs w:val="28"/>
                <w:lang w:val="de-DE"/>
              </w:rPr>
            </w:pPr>
            <w:r w:rsidRPr="00882AAC">
              <w:rPr>
                <w:rFonts w:eastAsia="Calibri"/>
                <w:sz w:val="28"/>
                <w:szCs w:val="28"/>
                <w:lang w:val="de-DE"/>
              </w:rPr>
              <w:t>- C</w:t>
            </w:r>
            <w:r w:rsidRPr="00882AAC">
              <w:rPr>
                <w:rFonts w:eastAsia="Calibri"/>
                <w:spacing w:val="-6"/>
                <w:sz w:val="28"/>
                <w:szCs w:val="28"/>
                <w:lang w:val="de-DE"/>
              </w:rPr>
              <w:t>ông bố kết quả bầu cử.</w:t>
            </w:r>
          </w:p>
          <w:p w:rsidR="008107D1" w:rsidRPr="00A735C4" w:rsidRDefault="008107D1" w:rsidP="00B8101F">
            <w:pPr>
              <w:spacing w:before="120" w:after="120"/>
              <w:jc w:val="both"/>
              <w:rPr>
                <w:rFonts w:eastAsia="Calibri"/>
                <w:spacing w:val="-6"/>
                <w:sz w:val="28"/>
                <w:szCs w:val="28"/>
                <w:lang w:val="de-DE"/>
              </w:rPr>
            </w:pPr>
            <w:r>
              <w:rPr>
                <w:rFonts w:eastAsia="Calibri"/>
                <w:sz w:val="28"/>
                <w:szCs w:val="28"/>
                <w:lang w:val="de-DE"/>
              </w:rPr>
              <w:t xml:space="preserve">- </w:t>
            </w:r>
            <w:r w:rsidRPr="0099556D">
              <w:rPr>
                <w:rFonts w:eastAsia="Calibri"/>
                <w:szCs w:val="28"/>
                <w:lang w:val="de-DE"/>
              </w:rPr>
              <w:t>Biểu</w:t>
            </w:r>
            <w:r>
              <w:rPr>
                <w:rFonts w:eastAsia="Calibri"/>
                <w:sz w:val="28"/>
                <w:szCs w:val="28"/>
                <w:lang w:val="de-DE"/>
              </w:rPr>
              <w:t xml:space="preserve"> quyết kết quả bầu cử.</w:t>
            </w:r>
          </w:p>
        </w:tc>
      </w:tr>
      <w:tr w:rsidR="00A735C4" w:rsidRPr="00882AAC" w:rsidTr="00B8101F">
        <w:tc>
          <w:tcPr>
            <w:tcW w:w="590" w:type="dxa"/>
            <w:shd w:val="clear" w:color="auto" w:fill="auto"/>
            <w:vAlign w:val="center"/>
          </w:tcPr>
          <w:p w:rsidR="00A735C4" w:rsidRPr="00882AAC" w:rsidRDefault="00A735C4" w:rsidP="00ED2580">
            <w:pPr>
              <w:pStyle w:val="NormalWeb"/>
              <w:tabs>
                <w:tab w:val="left" w:pos="318"/>
              </w:tabs>
              <w:spacing w:before="120" w:beforeAutospacing="0" w:after="120" w:afterAutospacing="0"/>
              <w:ind w:left="34"/>
              <w:jc w:val="center"/>
              <w:rPr>
                <w:rFonts w:eastAsia="Calibri"/>
                <w:color w:val="000000"/>
                <w:sz w:val="28"/>
                <w:szCs w:val="28"/>
                <w:lang w:val="de-DE"/>
              </w:rPr>
            </w:pPr>
            <w:r>
              <w:rPr>
                <w:rFonts w:eastAsia="Calibri"/>
                <w:color w:val="000000"/>
                <w:sz w:val="28"/>
                <w:szCs w:val="28"/>
                <w:lang w:val="de-DE"/>
              </w:rPr>
              <w:lastRenderedPageBreak/>
              <w:t>7</w:t>
            </w:r>
          </w:p>
        </w:tc>
        <w:tc>
          <w:tcPr>
            <w:tcW w:w="8455" w:type="dxa"/>
            <w:shd w:val="clear" w:color="auto" w:fill="auto"/>
            <w:vAlign w:val="center"/>
          </w:tcPr>
          <w:p w:rsidR="00A735C4" w:rsidRPr="00882AAC" w:rsidRDefault="00A735C4" w:rsidP="00B8101F">
            <w:pPr>
              <w:pStyle w:val="NormalWeb"/>
              <w:spacing w:before="120" w:beforeAutospacing="0" w:after="120" w:afterAutospacing="0"/>
              <w:jc w:val="both"/>
              <w:rPr>
                <w:rFonts w:eastAsia="Calibri"/>
                <w:b/>
                <w:bCs/>
                <w:color w:val="000000"/>
                <w:sz w:val="28"/>
                <w:szCs w:val="28"/>
              </w:rPr>
            </w:pPr>
            <w:r w:rsidRPr="00882AAC">
              <w:rPr>
                <w:rStyle w:val="Strong"/>
                <w:rFonts w:eastAsia="Calibri"/>
                <w:b w:val="0"/>
                <w:color w:val="000000"/>
                <w:sz w:val="28"/>
                <w:szCs w:val="28"/>
              </w:rPr>
              <w:t>Kết thúc phiên làm việc</w:t>
            </w:r>
            <w:r>
              <w:rPr>
                <w:rStyle w:val="Strong"/>
                <w:rFonts w:eastAsia="Calibri"/>
                <w:b w:val="0"/>
                <w:color w:val="000000"/>
                <w:sz w:val="28"/>
                <w:szCs w:val="28"/>
              </w:rPr>
              <w:t xml:space="preserve"> Thứ</w:t>
            </w:r>
            <w:r w:rsidRPr="00882AAC">
              <w:rPr>
                <w:rStyle w:val="Strong"/>
                <w:rFonts w:eastAsia="Calibri"/>
                <w:b w:val="0"/>
                <w:color w:val="000000"/>
                <w:sz w:val="28"/>
                <w:szCs w:val="28"/>
              </w:rPr>
              <w:t xml:space="preserve"> hai.</w:t>
            </w:r>
          </w:p>
        </w:tc>
      </w:tr>
      <w:tr w:rsidR="00A735C4" w:rsidRPr="00882AAC" w:rsidTr="00B8101F">
        <w:tc>
          <w:tcPr>
            <w:tcW w:w="590" w:type="dxa"/>
            <w:shd w:val="clear" w:color="auto" w:fill="auto"/>
            <w:vAlign w:val="center"/>
          </w:tcPr>
          <w:p w:rsidR="00A735C4" w:rsidRPr="00882AAC" w:rsidRDefault="00A735C4" w:rsidP="00ED2580">
            <w:pPr>
              <w:pStyle w:val="NormalWeb"/>
              <w:tabs>
                <w:tab w:val="left" w:pos="318"/>
              </w:tabs>
              <w:spacing w:before="120" w:beforeAutospacing="0" w:after="120" w:afterAutospacing="0"/>
              <w:ind w:left="34"/>
              <w:jc w:val="center"/>
              <w:rPr>
                <w:rFonts w:eastAsia="Calibri"/>
                <w:color w:val="000000"/>
                <w:sz w:val="28"/>
                <w:szCs w:val="28"/>
              </w:rPr>
            </w:pPr>
            <w:r>
              <w:rPr>
                <w:rFonts w:eastAsia="Calibri"/>
                <w:color w:val="000000"/>
                <w:sz w:val="28"/>
                <w:szCs w:val="28"/>
              </w:rPr>
              <w:t>8</w:t>
            </w:r>
          </w:p>
        </w:tc>
        <w:tc>
          <w:tcPr>
            <w:tcW w:w="8455" w:type="dxa"/>
            <w:shd w:val="clear" w:color="auto" w:fill="auto"/>
            <w:vAlign w:val="center"/>
          </w:tcPr>
          <w:p w:rsidR="00A735C4" w:rsidRPr="00247552" w:rsidRDefault="00A735C4" w:rsidP="00B8101F">
            <w:pPr>
              <w:spacing w:before="120" w:after="120"/>
              <w:jc w:val="both"/>
              <w:rPr>
                <w:rFonts w:eastAsia="Calibri"/>
                <w:b/>
                <w:i/>
                <w:sz w:val="28"/>
                <w:szCs w:val="28"/>
                <w:lang w:val="de-DE"/>
              </w:rPr>
            </w:pPr>
            <w:r w:rsidRPr="00247552">
              <w:rPr>
                <w:rFonts w:eastAsia="Calibri"/>
                <w:b/>
                <w:bCs/>
                <w:i/>
                <w:sz w:val="28"/>
                <w:szCs w:val="28"/>
              </w:rPr>
              <w:t xml:space="preserve">* Hội nghị lần thứ nhất </w:t>
            </w:r>
            <w:r w:rsidRPr="00247552">
              <w:rPr>
                <w:rFonts w:eastAsia="Calibri"/>
                <w:b/>
                <w:i/>
                <w:sz w:val="28"/>
                <w:szCs w:val="28"/>
                <w:lang w:val="de-DE"/>
              </w:rPr>
              <w:t xml:space="preserve">Ban Chấp hành Huyện </w:t>
            </w:r>
            <w:r>
              <w:rPr>
                <w:rFonts w:eastAsia="Calibri"/>
                <w:b/>
                <w:i/>
                <w:sz w:val="28"/>
                <w:szCs w:val="28"/>
                <w:lang w:val="de-DE"/>
              </w:rPr>
              <w:t>Đ</w:t>
            </w:r>
            <w:r w:rsidRPr="00247552">
              <w:rPr>
                <w:rFonts w:eastAsia="Calibri"/>
                <w:b/>
                <w:i/>
                <w:sz w:val="28"/>
                <w:szCs w:val="28"/>
                <w:lang w:val="de-DE"/>
              </w:rPr>
              <w:t>oàn khóa III</w:t>
            </w:r>
            <w:r w:rsidRPr="00247552">
              <w:rPr>
                <w:rFonts w:eastAsia="Calibri"/>
                <w:b/>
                <w:sz w:val="28"/>
                <w:szCs w:val="28"/>
                <w:lang w:val="de-DE"/>
              </w:rPr>
              <w:t xml:space="preserve"> </w:t>
            </w:r>
            <w:r w:rsidRPr="00247552">
              <w:rPr>
                <w:rFonts w:eastAsia="Calibri"/>
                <w:b/>
                <w:bCs/>
                <w:i/>
                <w:sz w:val="28"/>
                <w:szCs w:val="28"/>
              </w:rPr>
              <w:t>gồm các nội dung:</w:t>
            </w:r>
          </w:p>
          <w:p w:rsidR="00A735C4" w:rsidRPr="00882AAC" w:rsidRDefault="00A735C4" w:rsidP="00B8101F">
            <w:pPr>
              <w:spacing w:before="120" w:after="120"/>
              <w:jc w:val="both"/>
              <w:rPr>
                <w:rFonts w:eastAsia="Calibri"/>
                <w:bCs/>
                <w:sz w:val="28"/>
                <w:szCs w:val="28"/>
              </w:rPr>
            </w:pPr>
            <w:r w:rsidRPr="00882AAC">
              <w:rPr>
                <w:rFonts w:eastAsia="Calibri"/>
                <w:bCs/>
                <w:sz w:val="28"/>
                <w:szCs w:val="28"/>
              </w:rPr>
              <w:t xml:space="preserve">- Bầu Ban Thường vụ Huyện </w:t>
            </w:r>
            <w:r>
              <w:rPr>
                <w:rFonts w:eastAsia="Calibri"/>
                <w:bCs/>
                <w:sz w:val="28"/>
                <w:szCs w:val="28"/>
              </w:rPr>
              <w:t>Đ</w:t>
            </w:r>
            <w:r w:rsidRPr="00882AAC">
              <w:rPr>
                <w:rFonts w:eastAsia="Calibri"/>
                <w:bCs/>
                <w:sz w:val="28"/>
                <w:szCs w:val="28"/>
              </w:rPr>
              <w:t>oàn.</w:t>
            </w:r>
          </w:p>
          <w:p w:rsidR="00A735C4" w:rsidRPr="00882AAC" w:rsidRDefault="00A735C4" w:rsidP="00B8101F">
            <w:pPr>
              <w:spacing w:before="120" w:after="120"/>
              <w:jc w:val="both"/>
              <w:rPr>
                <w:rFonts w:eastAsia="Calibri"/>
                <w:bCs/>
                <w:sz w:val="28"/>
                <w:szCs w:val="28"/>
              </w:rPr>
            </w:pPr>
            <w:r w:rsidRPr="00882AAC">
              <w:rPr>
                <w:rFonts w:eastAsia="Calibri"/>
                <w:bCs/>
                <w:sz w:val="28"/>
                <w:szCs w:val="28"/>
              </w:rPr>
              <w:t xml:space="preserve">- Bầu chức danh Phó Bí thư Huyện </w:t>
            </w:r>
            <w:r>
              <w:rPr>
                <w:rFonts w:eastAsia="Calibri"/>
                <w:bCs/>
                <w:sz w:val="28"/>
                <w:szCs w:val="28"/>
              </w:rPr>
              <w:t>Đ</w:t>
            </w:r>
            <w:r w:rsidRPr="00882AAC">
              <w:rPr>
                <w:rFonts w:eastAsia="Calibri"/>
                <w:bCs/>
                <w:sz w:val="28"/>
                <w:szCs w:val="28"/>
              </w:rPr>
              <w:t>oàn.</w:t>
            </w:r>
          </w:p>
          <w:p w:rsidR="00A735C4" w:rsidRPr="00882AAC" w:rsidRDefault="00A735C4" w:rsidP="00B8101F">
            <w:pPr>
              <w:pStyle w:val="NormalWeb"/>
              <w:spacing w:before="120" w:beforeAutospacing="0" w:after="120" w:afterAutospacing="0"/>
              <w:jc w:val="both"/>
              <w:rPr>
                <w:rStyle w:val="Strong"/>
                <w:rFonts w:eastAsia="Calibri"/>
                <w:b w:val="0"/>
                <w:sz w:val="28"/>
                <w:szCs w:val="28"/>
              </w:rPr>
            </w:pPr>
            <w:r w:rsidRPr="00882AAC">
              <w:rPr>
                <w:rFonts w:eastAsia="Calibri"/>
                <w:bCs/>
                <w:sz w:val="28"/>
                <w:szCs w:val="28"/>
              </w:rPr>
              <w:t>- Bầu Ủy ban Kiể</w:t>
            </w:r>
            <w:r w:rsidR="003B0BE6">
              <w:rPr>
                <w:rFonts w:eastAsia="Calibri"/>
                <w:bCs/>
                <w:sz w:val="28"/>
                <w:szCs w:val="28"/>
              </w:rPr>
              <w:t>m tra,</w:t>
            </w:r>
            <w:r w:rsidRPr="00882AAC">
              <w:rPr>
                <w:rFonts w:eastAsia="Calibri"/>
                <w:bCs/>
                <w:sz w:val="28"/>
                <w:szCs w:val="28"/>
              </w:rPr>
              <w:t xml:space="preserve"> Chủ nhiệm</w:t>
            </w:r>
            <w:r w:rsidR="003B0BE6">
              <w:rPr>
                <w:rFonts w:eastAsia="Calibri"/>
                <w:bCs/>
                <w:sz w:val="28"/>
                <w:szCs w:val="28"/>
              </w:rPr>
              <w:t xml:space="preserve"> và Phó Chỉ nhiệm</w:t>
            </w:r>
            <w:r w:rsidRPr="00882AAC">
              <w:rPr>
                <w:rFonts w:eastAsia="Calibri"/>
                <w:bCs/>
                <w:sz w:val="28"/>
                <w:szCs w:val="28"/>
              </w:rPr>
              <w:t xml:space="preserve"> Ủy ban Kiểm tra Huyện </w:t>
            </w:r>
            <w:r>
              <w:rPr>
                <w:rFonts w:eastAsia="Calibri"/>
                <w:bCs/>
                <w:sz w:val="28"/>
                <w:szCs w:val="28"/>
              </w:rPr>
              <w:t>Đ</w:t>
            </w:r>
            <w:r w:rsidRPr="00882AAC">
              <w:rPr>
                <w:rFonts w:eastAsia="Calibri"/>
                <w:bCs/>
                <w:sz w:val="28"/>
                <w:szCs w:val="28"/>
              </w:rPr>
              <w:t>oàn khóa III.</w:t>
            </w:r>
          </w:p>
        </w:tc>
      </w:tr>
    </w:tbl>
    <w:p w:rsidR="00B459B9" w:rsidRPr="00882AAC" w:rsidRDefault="000E4E49" w:rsidP="00D441E6">
      <w:pPr>
        <w:spacing w:before="120" w:after="120"/>
        <w:ind w:firstLine="567"/>
        <w:rPr>
          <w:b/>
          <w:color w:val="000000"/>
          <w:sz w:val="28"/>
          <w:szCs w:val="28"/>
        </w:rPr>
      </w:pPr>
      <w:r>
        <w:rPr>
          <w:b/>
          <w:color w:val="000000"/>
          <w:sz w:val="28"/>
          <w:szCs w:val="28"/>
        </w:rPr>
        <w:t>III. Phiên làm việc T</w:t>
      </w:r>
      <w:r w:rsidR="00B8101F">
        <w:rPr>
          <w:b/>
          <w:color w:val="000000"/>
          <w:sz w:val="28"/>
          <w:szCs w:val="28"/>
        </w:rPr>
        <w:t>hứ ba</w:t>
      </w:r>
    </w:p>
    <w:p w:rsidR="000718C3" w:rsidRPr="000718C3" w:rsidRDefault="000718C3" w:rsidP="00ED2580">
      <w:pPr>
        <w:spacing w:before="120" w:after="120"/>
        <w:ind w:firstLine="567"/>
        <w:jc w:val="both"/>
        <w:rPr>
          <w:i/>
          <w:color w:val="000000"/>
          <w:sz w:val="28"/>
          <w:szCs w:val="28"/>
        </w:rPr>
      </w:pPr>
      <w:r w:rsidRPr="00BC5E56">
        <w:rPr>
          <w:b/>
          <w:color w:val="000000"/>
          <w:sz w:val="28"/>
          <w:szCs w:val="28"/>
        </w:rPr>
        <w:t>- Thời gian:</w:t>
      </w:r>
      <w:r w:rsidRPr="000718C3">
        <w:rPr>
          <w:b/>
          <w:color w:val="000000"/>
          <w:sz w:val="28"/>
          <w:szCs w:val="28"/>
        </w:rPr>
        <w:t xml:space="preserve"> 07 </w:t>
      </w:r>
      <w:r w:rsidRPr="000718C3">
        <w:rPr>
          <w:color w:val="000000"/>
          <w:sz w:val="28"/>
          <w:szCs w:val="28"/>
        </w:rPr>
        <w:t>giờ</w:t>
      </w:r>
      <w:r w:rsidRPr="000718C3">
        <w:rPr>
          <w:b/>
          <w:color w:val="000000"/>
          <w:sz w:val="28"/>
          <w:szCs w:val="28"/>
        </w:rPr>
        <w:t xml:space="preserve"> 30 </w:t>
      </w:r>
      <w:r w:rsidRPr="000718C3">
        <w:rPr>
          <w:color w:val="000000"/>
          <w:sz w:val="28"/>
          <w:szCs w:val="28"/>
        </w:rPr>
        <w:t>phút</w:t>
      </w:r>
      <w:r w:rsidRPr="00B8101F">
        <w:rPr>
          <w:color w:val="000000"/>
          <w:sz w:val="28"/>
          <w:szCs w:val="28"/>
        </w:rPr>
        <w:t>,</w:t>
      </w:r>
      <w:r w:rsidRPr="000718C3">
        <w:rPr>
          <w:b/>
          <w:color w:val="000000"/>
          <w:sz w:val="28"/>
          <w:szCs w:val="28"/>
        </w:rPr>
        <w:t xml:space="preserve"> </w:t>
      </w:r>
      <w:r w:rsidRPr="000718C3">
        <w:rPr>
          <w:color w:val="000000"/>
          <w:sz w:val="28"/>
          <w:szCs w:val="28"/>
        </w:rPr>
        <w:t>ngày</w:t>
      </w:r>
      <w:r>
        <w:rPr>
          <w:b/>
          <w:color w:val="000000"/>
          <w:sz w:val="28"/>
          <w:szCs w:val="28"/>
        </w:rPr>
        <w:t xml:space="preserve"> 15/4</w:t>
      </w:r>
      <w:r w:rsidRPr="000718C3">
        <w:rPr>
          <w:b/>
          <w:color w:val="000000"/>
          <w:sz w:val="28"/>
          <w:szCs w:val="28"/>
        </w:rPr>
        <w:t>/2022</w:t>
      </w:r>
      <w:r w:rsidRPr="000718C3">
        <w:rPr>
          <w:color w:val="000000"/>
          <w:sz w:val="28"/>
          <w:szCs w:val="28"/>
        </w:rPr>
        <w:t xml:space="preserve"> </w:t>
      </w:r>
      <w:r w:rsidR="00BC5E56">
        <w:rPr>
          <w:i/>
          <w:color w:val="000000"/>
          <w:sz w:val="28"/>
          <w:szCs w:val="28"/>
        </w:rPr>
        <w:t>(Sáng T</w:t>
      </w:r>
      <w:r w:rsidRPr="000718C3">
        <w:rPr>
          <w:i/>
          <w:color w:val="000000"/>
          <w:sz w:val="28"/>
          <w:szCs w:val="28"/>
        </w:rPr>
        <w:t xml:space="preserve">hứ </w:t>
      </w:r>
      <w:r>
        <w:rPr>
          <w:i/>
          <w:color w:val="000000"/>
          <w:sz w:val="28"/>
          <w:szCs w:val="28"/>
        </w:rPr>
        <w:t>sáu</w:t>
      </w:r>
      <w:r w:rsidRPr="000718C3">
        <w:rPr>
          <w:i/>
          <w:color w:val="000000"/>
          <w:sz w:val="28"/>
          <w:szCs w:val="28"/>
        </w:rPr>
        <w:t>)</w:t>
      </w:r>
      <w:r w:rsidR="00BC5E56">
        <w:rPr>
          <w:i/>
          <w:color w:val="000000"/>
          <w:sz w:val="28"/>
          <w:szCs w:val="28"/>
        </w:rPr>
        <w:t>.</w:t>
      </w:r>
    </w:p>
    <w:p w:rsidR="00B459B9" w:rsidRPr="00882AAC" w:rsidRDefault="00B459B9" w:rsidP="00ED2580">
      <w:pPr>
        <w:spacing w:before="120" w:after="120"/>
        <w:ind w:firstLine="567"/>
        <w:jc w:val="both"/>
        <w:rPr>
          <w:color w:val="000000"/>
          <w:sz w:val="28"/>
          <w:szCs w:val="28"/>
        </w:rPr>
      </w:pPr>
      <w:r w:rsidRPr="00BC5E56">
        <w:rPr>
          <w:b/>
          <w:color w:val="000000"/>
          <w:sz w:val="28"/>
          <w:szCs w:val="28"/>
        </w:rPr>
        <w:t>- Địa điểm:</w:t>
      </w:r>
      <w:r w:rsidRPr="00882AAC">
        <w:rPr>
          <w:b/>
          <w:i/>
          <w:color w:val="000000"/>
          <w:sz w:val="28"/>
          <w:szCs w:val="28"/>
        </w:rPr>
        <w:t xml:space="preserve"> </w:t>
      </w:r>
      <w:r w:rsidRPr="00882AAC">
        <w:rPr>
          <w:color w:val="000000"/>
          <w:sz w:val="28"/>
          <w:szCs w:val="28"/>
        </w:rPr>
        <w:t>Hội trường huyện Bàu Bàng.</w:t>
      </w:r>
    </w:p>
    <w:tbl>
      <w:tblPr>
        <w:tblW w:w="90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8461"/>
      </w:tblGrid>
      <w:tr w:rsidR="00B459B9" w:rsidRPr="00882AAC" w:rsidTr="00CF75AD">
        <w:trPr>
          <w:trHeight w:val="281"/>
        </w:trPr>
        <w:tc>
          <w:tcPr>
            <w:tcW w:w="590" w:type="dxa"/>
          </w:tcPr>
          <w:p w:rsidR="00B459B9" w:rsidRPr="00882AAC" w:rsidRDefault="00B459B9" w:rsidP="00ED2580">
            <w:pPr>
              <w:spacing w:before="120" w:after="120"/>
              <w:jc w:val="center"/>
              <w:rPr>
                <w:b/>
                <w:color w:val="000000"/>
                <w:sz w:val="28"/>
                <w:szCs w:val="28"/>
              </w:rPr>
            </w:pPr>
            <w:r w:rsidRPr="00882AAC">
              <w:rPr>
                <w:b/>
                <w:color w:val="000000"/>
                <w:sz w:val="28"/>
                <w:szCs w:val="28"/>
              </w:rPr>
              <w:t>TT</w:t>
            </w:r>
          </w:p>
        </w:tc>
        <w:tc>
          <w:tcPr>
            <w:tcW w:w="8461" w:type="dxa"/>
          </w:tcPr>
          <w:p w:rsidR="00B459B9" w:rsidRPr="00882AAC" w:rsidRDefault="00B459B9" w:rsidP="00ED2580">
            <w:pPr>
              <w:spacing w:before="120" w:after="120"/>
              <w:jc w:val="center"/>
              <w:rPr>
                <w:b/>
                <w:color w:val="000000"/>
                <w:sz w:val="28"/>
                <w:szCs w:val="28"/>
              </w:rPr>
            </w:pPr>
            <w:r w:rsidRPr="00882AAC">
              <w:rPr>
                <w:b/>
                <w:color w:val="000000"/>
                <w:sz w:val="28"/>
                <w:szCs w:val="28"/>
              </w:rPr>
              <w:t>Nội dung</w:t>
            </w:r>
          </w:p>
        </w:tc>
      </w:tr>
      <w:tr w:rsidR="00B459B9" w:rsidRPr="00882AAC" w:rsidTr="00B8101F">
        <w:trPr>
          <w:trHeight w:val="296"/>
        </w:trPr>
        <w:tc>
          <w:tcPr>
            <w:tcW w:w="590" w:type="dxa"/>
            <w:vAlign w:val="center"/>
          </w:tcPr>
          <w:p w:rsidR="00B459B9" w:rsidRPr="00882AAC" w:rsidRDefault="00CF75AD" w:rsidP="00ED2580">
            <w:pPr>
              <w:spacing w:before="120" w:after="120"/>
              <w:jc w:val="center"/>
              <w:rPr>
                <w:color w:val="000000"/>
                <w:sz w:val="28"/>
                <w:szCs w:val="28"/>
              </w:rPr>
            </w:pPr>
            <w:r>
              <w:rPr>
                <w:color w:val="000000"/>
                <w:sz w:val="28"/>
                <w:szCs w:val="28"/>
              </w:rPr>
              <w:t>1</w:t>
            </w:r>
          </w:p>
        </w:tc>
        <w:tc>
          <w:tcPr>
            <w:tcW w:w="8461" w:type="dxa"/>
            <w:vAlign w:val="center"/>
          </w:tcPr>
          <w:p w:rsidR="00B459B9" w:rsidRPr="00882AAC" w:rsidRDefault="00B459B9" w:rsidP="00B8101F">
            <w:pPr>
              <w:pStyle w:val="NormalWeb"/>
              <w:spacing w:before="120" w:beforeAutospacing="0" w:after="120" w:afterAutospacing="0"/>
              <w:jc w:val="both"/>
              <w:rPr>
                <w:color w:val="000000"/>
                <w:sz w:val="28"/>
                <w:szCs w:val="28"/>
              </w:rPr>
            </w:pPr>
            <w:r w:rsidRPr="00882AAC">
              <w:rPr>
                <w:color w:val="000000"/>
                <w:sz w:val="28"/>
                <w:szCs w:val="28"/>
              </w:rPr>
              <w:t>Tập trung đại biểu triệu tập, ổn định tổ chức, hướng dẫn các nội dung chuẩn bị chương trình làm việc.</w:t>
            </w:r>
          </w:p>
        </w:tc>
      </w:tr>
      <w:tr w:rsidR="00B459B9" w:rsidRPr="00882AAC" w:rsidTr="00B8101F">
        <w:trPr>
          <w:trHeight w:val="287"/>
        </w:trPr>
        <w:tc>
          <w:tcPr>
            <w:tcW w:w="590" w:type="dxa"/>
            <w:vAlign w:val="center"/>
          </w:tcPr>
          <w:p w:rsidR="00B459B9" w:rsidRPr="00882AAC" w:rsidRDefault="00CF75AD" w:rsidP="00ED2580">
            <w:pPr>
              <w:spacing w:before="120" w:after="120"/>
              <w:jc w:val="center"/>
              <w:rPr>
                <w:color w:val="000000"/>
                <w:sz w:val="28"/>
                <w:szCs w:val="28"/>
              </w:rPr>
            </w:pPr>
            <w:r>
              <w:rPr>
                <w:color w:val="000000"/>
                <w:sz w:val="28"/>
                <w:szCs w:val="28"/>
              </w:rPr>
              <w:t>2</w:t>
            </w:r>
          </w:p>
        </w:tc>
        <w:tc>
          <w:tcPr>
            <w:tcW w:w="8461" w:type="dxa"/>
            <w:vAlign w:val="center"/>
          </w:tcPr>
          <w:p w:rsidR="00B459B9" w:rsidRPr="00882AAC" w:rsidRDefault="00B459B9" w:rsidP="00B8101F">
            <w:pPr>
              <w:spacing w:before="120" w:after="120"/>
              <w:jc w:val="both"/>
              <w:rPr>
                <w:rStyle w:val="Strong"/>
                <w:b w:val="0"/>
                <w:color w:val="000000"/>
                <w:sz w:val="28"/>
                <w:szCs w:val="28"/>
              </w:rPr>
            </w:pPr>
            <w:r w:rsidRPr="00882AAC">
              <w:rPr>
                <w:rStyle w:val="Strong"/>
                <w:b w:val="0"/>
                <w:color w:val="000000"/>
                <w:sz w:val="28"/>
                <w:szCs w:val="28"/>
              </w:rPr>
              <w:t>Đón đại biểu khách mời.</w:t>
            </w:r>
          </w:p>
        </w:tc>
      </w:tr>
      <w:tr w:rsidR="00B459B9" w:rsidRPr="00882AAC" w:rsidTr="00B8101F">
        <w:trPr>
          <w:trHeight w:val="359"/>
        </w:trPr>
        <w:tc>
          <w:tcPr>
            <w:tcW w:w="590" w:type="dxa"/>
            <w:vAlign w:val="center"/>
          </w:tcPr>
          <w:p w:rsidR="00B459B9" w:rsidRPr="00882AAC" w:rsidRDefault="00CF75AD" w:rsidP="00ED2580">
            <w:pPr>
              <w:spacing w:before="120" w:after="120"/>
              <w:jc w:val="center"/>
              <w:rPr>
                <w:color w:val="000000"/>
                <w:sz w:val="28"/>
                <w:szCs w:val="28"/>
              </w:rPr>
            </w:pPr>
            <w:r>
              <w:rPr>
                <w:color w:val="000000"/>
                <w:sz w:val="28"/>
                <w:szCs w:val="28"/>
              </w:rPr>
              <w:t>3</w:t>
            </w:r>
          </w:p>
        </w:tc>
        <w:tc>
          <w:tcPr>
            <w:tcW w:w="8461" w:type="dxa"/>
            <w:vAlign w:val="center"/>
          </w:tcPr>
          <w:p w:rsidR="00B459B9" w:rsidRPr="00775E45" w:rsidRDefault="00B8101F" w:rsidP="00B8101F">
            <w:pPr>
              <w:jc w:val="both"/>
              <w:rPr>
                <w:rStyle w:val="Strong"/>
                <w:b w:val="0"/>
                <w:bCs w:val="0"/>
                <w:sz w:val="28"/>
                <w:szCs w:val="28"/>
              </w:rPr>
            </w:pPr>
            <w:r>
              <w:rPr>
                <w:sz w:val="28"/>
                <w:szCs w:val="28"/>
              </w:rPr>
              <w:t xml:space="preserve">Biểu diễn sân khấu hóa </w:t>
            </w:r>
            <w:r w:rsidRPr="00B8101F">
              <w:rPr>
                <w:i/>
                <w:sz w:val="28"/>
                <w:szCs w:val="28"/>
              </w:rPr>
              <w:t>“</w:t>
            </w:r>
            <w:r w:rsidR="00775E45" w:rsidRPr="00B8101F">
              <w:rPr>
                <w:i/>
                <w:sz w:val="28"/>
                <w:szCs w:val="28"/>
              </w:rPr>
              <w:t>Đoàn TNCS Hồ Chí Mi</w:t>
            </w:r>
            <w:r w:rsidRPr="00B8101F">
              <w:rPr>
                <w:i/>
                <w:sz w:val="28"/>
                <w:szCs w:val="28"/>
              </w:rPr>
              <w:t>nh - 91 năm Khát vọng cống hiến”</w:t>
            </w:r>
          </w:p>
        </w:tc>
      </w:tr>
      <w:tr w:rsidR="002064B4" w:rsidRPr="00882AAC" w:rsidTr="00B8101F">
        <w:trPr>
          <w:trHeight w:val="359"/>
        </w:trPr>
        <w:tc>
          <w:tcPr>
            <w:tcW w:w="590" w:type="dxa"/>
            <w:vAlign w:val="center"/>
          </w:tcPr>
          <w:p w:rsidR="002064B4" w:rsidRPr="00882AAC" w:rsidRDefault="002064B4" w:rsidP="002C16C7">
            <w:pPr>
              <w:spacing w:before="120" w:after="120"/>
              <w:jc w:val="center"/>
              <w:rPr>
                <w:color w:val="000000"/>
                <w:sz w:val="28"/>
                <w:szCs w:val="28"/>
              </w:rPr>
            </w:pPr>
            <w:r>
              <w:rPr>
                <w:color w:val="000000"/>
                <w:sz w:val="28"/>
                <w:szCs w:val="28"/>
              </w:rPr>
              <w:t>4</w:t>
            </w:r>
          </w:p>
        </w:tc>
        <w:tc>
          <w:tcPr>
            <w:tcW w:w="8461" w:type="dxa"/>
            <w:vAlign w:val="center"/>
          </w:tcPr>
          <w:p w:rsidR="002064B4" w:rsidRPr="00882AAC" w:rsidRDefault="002064B4" w:rsidP="00B8101F">
            <w:pPr>
              <w:spacing w:before="120" w:after="120"/>
              <w:jc w:val="both"/>
              <w:rPr>
                <w:rStyle w:val="Strong"/>
                <w:b w:val="0"/>
                <w:color w:val="000000"/>
                <w:sz w:val="28"/>
                <w:szCs w:val="28"/>
              </w:rPr>
            </w:pPr>
            <w:r w:rsidRPr="00882AAC">
              <w:rPr>
                <w:rFonts w:eastAsia="Calibri"/>
                <w:color w:val="000000"/>
                <w:sz w:val="28"/>
                <w:szCs w:val="28"/>
              </w:rPr>
              <w:t>Nghi thức chào cờ.</w:t>
            </w:r>
          </w:p>
        </w:tc>
      </w:tr>
      <w:tr w:rsidR="002064B4" w:rsidRPr="00882AAC" w:rsidTr="00B8101F">
        <w:trPr>
          <w:trHeight w:val="359"/>
        </w:trPr>
        <w:tc>
          <w:tcPr>
            <w:tcW w:w="590" w:type="dxa"/>
            <w:vAlign w:val="center"/>
          </w:tcPr>
          <w:p w:rsidR="002064B4" w:rsidRPr="00882AAC" w:rsidRDefault="002064B4" w:rsidP="002C16C7">
            <w:pPr>
              <w:spacing w:before="120" w:after="120"/>
              <w:jc w:val="center"/>
              <w:rPr>
                <w:color w:val="000000"/>
                <w:sz w:val="28"/>
                <w:szCs w:val="28"/>
              </w:rPr>
            </w:pPr>
            <w:r>
              <w:rPr>
                <w:color w:val="000000"/>
                <w:sz w:val="28"/>
                <w:szCs w:val="28"/>
              </w:rPr>
              <w:t>5</w:t>
            </w:r>
          </w:p>
        </w:tc>
        <w:tc>
          <w:tcPr>
            <w:tcW w:w="8461" w:type="dxa"/>
            <w:vAlign w:val="center"/>
          </w:tcPr>
          <w:p w:rsidR="002064B4" w:rsidRPr="00882AAC" w:rsidRDefault="002064B4" w:rsidP="00B8101F">
            <w:pPr>
              <w:spacing w:before="120" w:after="120"/>
              <w:jc w:val="both"/>
              <w:rPr>
                <w:rStyle w:val="Strong"/>
                <w:b w:val="0"/>
                <w:color w:val="000000"/>
                <w:sz w:val="28"/>
                <w:szCs w:val="28"/>
              </w:rPr>
            </w:pPr>
            <w:r w:rsidRPr="00882AAC">
              <w:rPr>
                <w:rStyle w:val="Strong"/>
                <w:b w:val="0"/>
                <w:color w:val="000000"/>
                <w:sz w:val="28"/>
                <w:szCs w:val="28"/>
              </w:rPr>
              <w:t>Tuyên bố lý do, giới thiệu đại biểu.</w:t>
            </w:r>
          </w:p>
        </w:tc>
      </w:tr>
      <w:tr w:rsidR="002064B4" w:rsidRPr="00882AAC" w:rsidTr="00B8101F">
        <w:trPr>
          <w:trHeight w:val="677"/>
        </w:trPr>
        <w:tc>
          <w:tcPr>
            <w:tcW w:w="590" w:type="dxa"/>
            <w:vAlign w:val="center"/>
          </w:tcPr>
          <w:p w:rsidR="002064B4" w:rsidRPr="00882AAC" w:rsidRDefault="002064B4" w:rsidP="002C16C7">
            <w:pPr>
              <w:spacing w:before="120" w:after="120"/>
              <w:jc w:val="center"/>
              <w:rPr>
                <w:color w:val="000000"/>
                <w:sz w:val="28"/>
                <w:szCs w:val="28"/>
              </w:rPr>
            </w:pPr>
            <w:r>
              <w:rPr>
                <w:color w:val="000000"/>
                <w:sz w:val="28"/>
                <w:szCs w:val="28"/>
              </w:rPr>
              <w:t>6</w:t>
            </w:r>
          </w:p>
        </w:tc>
        <w:tc>
          <w:tcPr>
            <w:tcW w:w="8461" w:type="dxa"/>
            <w:vAlign w:val="center"/>
          </w:tcPr>
          <w:p w:rsidR="002064B4" w:rsidRPr="00882AAC" w:rsidRDefault="002064B4" w:rsidP="00B8101F">
            <w:pPr>
              <w:spacing w:before="120" w:after="120"/>
              <w:jc w:val="both"/>
              <w:rPr>
                <w:rStyle w:val="Strong"/>
                <w:b w:val="0"/>
                <w:color w:val="000000"/>
                <w:sz w:val="28"/>
                <w:szCs w:val="28"/>
              </w:rPr>
            </w:pPr>
            <w:r w:rsidRPr="00882AAC">
              <w:rPr>
                <w:rStyle w:val="Strong"/>
                <w:b w:val="0"/>
                <w:color w:val="000000"/>
                <w:sz w:val="28"/>
                <w:szCs w:val="28"/>
              </w:rPr>
              <w:t>Giới thiệu Đoàn Chủ tịch, Đoàn Thư ký lên làm việc.</w:t>
            </w:r>
          </w:p>
        </w:tc>
      </w:tr>
      <w:tr w:rsidR="002064B4" w:rsidRPr="00882AAC" w:rsidTr="00B8101F">
        <w:trPr>
          <w:trHeight w:val="677"/>
        </w:trPr>
        <w:tc>
          <w:tcPr>
            <w:tcW w:w="590" w:type="dxa"/>
            <w:vAlign w:val="center"/>
          </w:tcPr>
          <w:p w:rsidR="002064B4" w:rsidRPr="00882AAC" w:rsidRDefault="002064B4" w:rsidP="002C16C7">
            <w:pPr>
              <w:spacing w:before="120" w:after="120"/>
              <w:jc w:val="center"/>
              <w:rPr>
                <w:color w:val="000000"/>
                <w:sz w:val="28"/>
                <w:szCs w:val="28"/>
              </w:rPr>
            </w:pPr>
            <w:r>
              <w:rPr>
                <w:color w:val="000000"/>
                <w:sz w:val="28"/>
                <w:szCs w:val="28"/>
              </w:rPr>
              <w:t>7</w:t>
            </w:r>
          </w:p>
        </w:tc>
        <w:tc>
          <w:tcPr>
            <w:tcW w:w="8461" w:type="dxa"/>
            <w:vAlign w:val="center"/>
          </w:tcPr>
          <w:p w:rsidR="002064B4" w:rsidRPr="00882AAC" w:rsidRDefault="002064B4" w:rsidP="00B8101F">
            <w:pPr>
              <w:spacing w:before="120" w:after="120"/>
              <w:jc w:val="both"/>
              <w:rPr>
                <w:rStyle w:val="Strong"/>
                <w:b w:val="0"/>
                <w:color w:val="000000"/>
                <w:spacing w:val="-4"/>
                <w:sz w:val="28"/>
                <w:szCs w:val="28"/>
              </w:rPr>
            </w:pPr>
            <w:r w:rsidRPr="00882AAC">
              <w:rPr>
                <w:rStyle w:val="Strong"/>
                <w:b w:val="0"/>
                <w:color w:val="000000"/>
                <w:spacing w:val="-4"/>
                <w:sz w:val="28"/>
                <w:szCs w:val="28"/>
              </w:rPr>
              <w:t>Diễn văn chào mừng và báo cáo kết quả các phiên làm việc của Đại hội.</w:t>
            </w:r>
          </w:p>
        </w:tc>
      </w:tr>
      <w:tr w:rsidR="002064B4" w:rsidRPr="00882AAC" w:rsidTr="00B8101F">
        <w:trPr>
          <w:trHeight w:val="677"/>
        </w:trPr>
        <w:tc>
          <w:tcPr>
            <w:tcW w:w="590" w:type="dxa"/>
            <w:vAlign w:val="center"/>
          </w:tcPr>
          <w:p w:rsidR="002064B4" w:rsidRPr="00882AAC" w:rsidRDefault="002064B4" w:rsidP="002C16C7">
            <w:pPr>
              <w:spacing w:before="120" w:after="120"/>
              <w:jc w:val="center"/>
              <w:rPr>
                <w:color w:val="000000"/>
                <w:sz w:val="28"/>
                <w:szCs w:val="28"/>
              </w:rPr>
            </w:pPr>
            <w:r>
              <w:rPr>
                <w:color w:val="000000"/>
                <w:sz w:val="28"/>
                <w:szCs w:val="28"/>
              </w:rPr>
              <w:t>8</w:t>
            </w:r>
          </w:p>
        </w:tc>
        <w:tc>
          <w:tcPr>
            <w:tcW w:w="8461" w:type="dxa"/>
            <w:vAlign w:val="center"/>
          </w:tcPr>
          <w:p w:rsidR="002064B4" w:rsidRPr="00882AAC" w:rsidRDefault="002064B4" w:rsidP="00B8101F">
            <w:pPr>
              <w:spacing w:before="120" w:after="120"/>
              <w:jc w:val="both"/>
              <w:rPr>
                <w:rStyle w:val="Strong"/>
                <w:b w:val="0"/>
                <w:color w:val="000000"/>
                <w:sz w:val="28"/>
                <w:szCs w:val="28"/>
              </w:rPr>
            </w:pPr>
            <w:r>
              <w:rPr>
                <w:sz w:val="28"/>
                <w:szCs w:val="28"/>
              </w:rPr>
              <w:t>BTV Tỉnh Đ</w:t>
            </w:r>
            <w:r w:rsidRPr="00882AAC">
              <w:rPr>
                <w:sz w:val="28"/>
                <w:szCs w:val="28"/>
              </w:rPr>
              <w:t xml:space="preserve">oàn </w:t>
            </w:r>
            <w:r w:rsidR="00775E45">
              <w:rPr>
                <w:sz w:val="28"/>
                <w:szCs w:val="28"/>
              </w:rPr>
              <w:t xml:space="preserve">tặng </w:t>
            </w:r>
            <w:r w:rsidR="00E868E4">
              <w:rPr>
                <w:sz w:val="28"/>
                <w:szCs w:val="28"/>
              </w:rPr>
              <w:t>tranh</w:t>
            </w:r>
            <w:r w:rsidRPr="00882AAC">
              <w:rPr>
                <w:sz w:val="28"/>
                <w:szCs w:val="28"/>
              </w:rPr>
              <w:t xml:space="preserve"> chúc mừng Đại hội</w:t>
            </w:r>
            <w:r w:rsidR="00775E45">
              <w:rPr>
                <w:sz w:val="28"/>
                <w:szCs w:val="28"/>
              </w:rPr>
              <w:t>.</w:t>
            </w:r>
          </w:p>
        </w:tc>
      </w:tr>
      <w:tr w:rsidR="002064B4" w:rsidRPr="00882AAC" w:rsidTr="00B8101F">
        <w:trPr>
          <w:trHeight w:val="677"/>
        </w:trPr>
        <w:tc>
          <w:tcPr>
            <w:tcW w:w="590" w:type="dxa"/>
            <w:vAlign w:val="center"/>
          </w:tcPr>
          <w:p w:rsidR="002064B4" w:rsidRPr="00882AAC" w:rsidRDefault="002064B4" w:rsidP="002C16C7">
            <w:pPr>
              <w:spacing w:before="120" w:after="120"/>
              <w:jc w:val="center"/>
              <w:rPr>
                <w:color w:val="000000"/>
                <w:sz w:val="28"/>
                <w:szCs w:val="28"/>
              </w:rPr>
            </w:pPr>
            <w:r>
              <w:rPr>
                <w:color w:val="000000"/>
                <w:sz w:val="28"/>
                <w:szCs w:val="28"/>
              </w:rPr>
              <w:lastRenderedPageBreak/>
              <w:t>9</w:t>
            </w:r>
          </w:p>
        </w:tc>
        <w:tc>
          <w:tcPr>
            <w:tcW w:w="8461" w:type="dxa"/>
            <w:vAlign w:val="center"/>
          </w:tcPr>
          <w:p w:rsidR="002064B4" w:rsidRPr="00882AAC" w:rsidRDefault="002064B4" w:rsidP="00B8101F">
            <w:pPr>
              <w:spacing w:before="120" w:after="120"/>
              <w:jc w:val="both"/>
              <w:rPr>
                <w:rStyle w:val="Strong"/>
                <w:b w:val="0"/>
                <w:color w:val="000000"/>
                <w:spacing w:val="-4"/>
                <w:sz w:val="28"/>
                <w:szCs w:val="28"/>
              </w:rPr>
            </w:pPr>
            <w:r w:rsidRPr="00882AAC">
              <w:rPr>
                <w:spacing w:val="-6"/>
                <w:sz w:val="28"/>
                <w:szCs w:val="28"/>
              </w:rPr>
              <w:t>BTV Huyện ủy tặng bức trướng chúc mừng Đại hội</w:t>
            </w:r>
            <w:r w:rsidR="00775E45">
              <w:rPr>
                <w:spacing w:val="-6"/>
                <w:sz w:val="28"/>
                <w:szCs w:val="28"/>
              </w:rPr>
              <w:t>.</w:t>
            </w:r>
          </w:p>
        </w:tc>
      </w:tr>
      <w:tr w:rsidR="002064B4" w:rsidRPr="00882AAC" w:rsidTr="00B8101F">
        <w:trPr>
          <w:trHeight w:val="647"/>
        </w:trPr>
        <w:tc>
          <w:tcPr>
            <w:tcW w:w="590" w:type="dxa"/>
            <w:vAlign w:val="center"/>
          </w:tcPr>
          <w:p w:rsidR="002064B4" w:rsidRPr="00882AAC" w:rsidRDefault="002064B4" w:rsidP="002C16C7">
            <w:pPr>
              <w:spacing w:before="120" w:after="120"/>
              <w:jc w:val="center"/>
              <w:rPr>
                <w:color w:val="000000"/>
                <w:sz w:val="28"/>
                <w:szCs w:val="28"/>
              </w:rPr>
            </w:pPr>
            <w:r>
              <w:rPr>
                <w:color w:val="000000"/>
                <w:sz w:val="28"/>
                <w:szCs w:val="28"/>
              </w:rPr>
              <w:t>10</w:t>
            </w:r>
          </w:p>
        </w:tc>
        <w:tc>
          <w:tcPr>
            <w:tcW w:w="8461" w:type="dxa"/>
            <w:vAlign w:val="center"/>
          </w:tcPr>
          <w:p w:rsidR="002064B4" w:rsidRPr="001641E6" w:rsidRDefault="001641E6" w:rsidP="00B8101F">
            <w:pPr>
              <w:jc w:val="both"/>
              <w:rPr>
                <w:rStyle w:val="Strong"/>
                <w:b w:val="0"/>
                <w:bCs w:val="0"/>
                <w:sz w:val="28"/>
                <w:szCs w:val="28"/>
              </w:rPr>
            </w:pPr>
            <w:r w:rsidRPr="001641E6">
              <w:rPr>
                <w:sz w:val="28"/>
                <w:szCs w:val="28"/>
              </w:rPr>
              <w:t xml:space="preserve">Phóng sự </w:t>
            </w:r>
            <w:r w:rsidRPr="001178D1">
              <w:rPr>
                <w:i/>
                <w:sz w:val="28"/>
                <w:szCs w:val="28"/>
              </w:rPr>
              <w:t>“Tuổi trẻ Bàu Bàng và khát vọng phát triển đất nước”</w:t>
            </w:r>
            <w:r>
              <w:rPr>
                <w:sz w:val="28"/>
                <w:szCs w:val="28"/>
              </w:rPr>
              <w:t>.</w:t>
            </w:r>
          </w:p>
        </w:tc>
      </w:tr>
      <w:tr w:rsidR="00D342F4" w:rsidRPr="00882AAC" w:rsidTr="00B8101F">
        <w:trPr>
          <w:trHeight w:val="647"/>
        </w:trPr>
        <w:tc>
          <w:tcPr>
            <w:tcW w:w="590" w:type="dxa"/>
            <w:vAlign w:val="center"/>
          </w:tcPr>
          <w:p w:rsidR="00D342F4" w:rsidRPr="00882AAC" w:rsidRDefault="00D342F4" w:rsidP="00657DA0">
            <w:pPr>
              <w:spacing w:before="120" w:after="120"/>
              <w:jc w:val="center"/>
              <w:rPr>
                <w:color w:val="000000"/>
                <w:sz w:val="28"/>
                <w:szCs w:val="28"/>
              </w:rPr>
            </w:pPr>
            <w:r>
              <w:rPr>
                <w:color w:val="000000"/>
                <w:sz w:val="28"/>
                <w:szCs w:val="28"/>
              </w:rPr>
              <w:t>11</w:t>
            </w:r>
          </w:p>
        </w:tc>
        <w:tc>
          <w:tcPr>
            <w:tcW w:w="8461" w:type="dxa"/>
            <w:vAlign w:val="center"/>
          </w:tcPr>
          <w:p w:rsidR="00D342F4" w:rsidRPr="00882AAC" w:rsidRDefault="00D342F4" w:rsidP="00B8101F">
            <w:pPr>
              <w:spacing w:before="120" w:after="120"/>
              <w:jc w:val="both"/>
              <w:rPr>
                <w:color w:val="000000"/>
                <w:sz w:val="28"/>
                <w:szCs w:val="28"/>
              </w:rPr>
            </w:pPr>
            <w:r>
              <w:rPr>
                <w:color w:val="000000"/>
                <w:sz w:val="28"/>
                <w:szCs w:val="28"/>
              </w:rPr>
              <w:t>Đại hội giải lao.</w:t>
            </w:r>
          </w:p>
        </w:tc>
      </w:tr>
      <w:tr w:rsidR="00D342F4" w:rsidRPr="00882AAC" w:rsidTr="00B8101F">
        <w:trPr>
          <w:trHeight w:val="556"/>
        </w:trPr>
        <w:tc>
          <w:tcPr>
            <w:tcW w:w="590" w:type="dxa"/>
            <w:vAlign w:val="center"/>
          </w:tcPr>
          <w:p w:rsidR="00D342F4" w:rsidRPr="00882AAC" w:rsidRDefault="00D342F4" w:rsidP="00657DA0">
            <w:pPr>
              <w:spacing w:before="120" w:after="120"/>
              <w:jc w:val="center"/>
              <w:rPr>
                <w:color w:val="000000"/>
                <w:sz w:val="28"/>
                <w:szCs w:val="28"/>
              </w:rPr>
            </w:pPr>
            <w:r>
              <w:rPr>
                <w:color w:val="000000"/>
                <w:sz w:val="28"/>
                <w:szCs w:val="28"/>
              </w:rPr>
              <w:t>12</w:t>
            </w:r>
          </w:p>
        </w:tc>
        <w:tc>
          <w:tcPr>
            <w:tcW w:w="8461" w:type="dxa"/>
            <w:vAlign w:val="center"/>
          </w:tcPr>
          <w:p w:rsidR="00D342F4" w:rsidRPr="00882AAC" w:rsidRDefault="00D342F4" w:rsidP="00B8101F">
            <w:pPr>
              <w:spacing w:before="120" w:after="120"/>
              <w:jc w:val="both"/>
              <w:rPr>
                <w:rStyle w:val="Strong"/>
                <w:b w:val="0"/>
                <w:color w:val="000000"/>
                <w:sz w:val="28"/>
                <w:szCs w:val="28"/>
              </w:rPr>
            </w:pPr>
            <w:r w:rsidRPr="00882AAC">
              <w:rPr>
                <w:rStyle w:val="Strong"/>
                <w:b w:val="0"/>
                <w:sz w:val="28"/>
                <w:szCs w:val="28"/>
              </w:rPr>
              <w:t>Báo cáo kết quả bầu BCH, B</w:t>
            </w:r>
            <w:r w:rsidR="00D629A8">
              <w:rPr>
                <w:rStyle w:val="Strong"/>
                <w:b w:val="0"/>
                <w:sz w:val="28"/>
                <w:szCs w:val="28"/>
              </w:rPr>
              <w:t xml:space="preserve">TV, Bí thư, Phó Bí thư, UBKT, </w:t>
            </w:r>
            <w:r w:rsidRPr="00882AAC">
              <w:rPr>
                <w:rStyle w:val="Strong"/>
                <w:b w:val="0"/>
                <w:sz w:val="28"/>
                <w:szCs w:val="28"/>
              </w:rPr>
              <w:t>Chủ nhiệm</w:t>
            </w:r>
            <w:r w:rsidR="00D629A8">
              <w:rPr>
                <w:rStyle w:val="Strong"/>
                <w:b w:val="0"/>
                <w:sz w:val="28"/>
                <w:szCs w:val="28"/>
              </w:rPr>
              <w:t xml:space="preserve"> và Phó Chủ nhiệm</w:t>
            </w:r>
            <w:r w:rsidRPr="00882AAC">
              <w:rPr>
                <w:rStyle w:val="Strong"/>
                <w:b w:val="0"/>
                <w:sz w:val="28"/>
                <w:szCs w:val="28"/>
              </w:rPr>
              <w:t xml:space="preserve"> UBKT Huyện </w:t>
            </w:r>
            <w:r>
              <w:rPr>
                <w:rStyle w:val="Strong"/>
                <w:b w:val="0"/>
                <w:sz w:val="28"/>
                <w:szCs w:val="28"/>
              </w:rPr>
              <w:t>Đ</w:t>
            </w:r>
            <w:r w:rsidRPr="00882AAC">
              <w:rPr>
                <w:rStyle w:val="Strong"/>
                <w:b w:val="0"/>
                <w:sz w:val="28"/>
                <w:szCs w:val="28"/>
              </w:rPr>
              <w:t>oàn khóa III, nhiệm kỳ 2022 - 2027; kết quả bầu Đoàn đại biểu dự Đại hội Đoàn tỉnh Bình Dương lần thứ XI.</w:t>
            </w:r>
          </w:p>
        </w:tc>
      </w:tr>
      <w:tr w:rsidR="00D342F4" w:rsidRPr="00882AAC" w:rsidTr="00B8101F">
        <w:trPr>
          <w:trHeight w:val="656"/>
        </w:trPr>
        <w:tc>
          <w:tcPr>
            <w:tcW w:w="590" w:type="dxa"/>
            <w:vAlign w:val="center"/>
          </w:tcPr>
          <w:p w:rsidR="00D342F4" w:rsidRPr="00882AAC" w:rsidRDefault="00D342F4" w:rsidP="00657DA0">
            <w:pPr>
              <w:spacing w:before="120" w:after="120"/>
              <w:jc w:val="center"/>
              <w:rPr>
                <w:color w:val="000000"/>
                <w:sz w:val="28"/>
                <w:szCs w:val="28"/>
              </w:rPr>
            </w:pPr>
            <w:r>
              <w:rPr>
                <w:color w:val="000000"/>
                <w:sz w:val="28"/>
                <w:szCs w:val="28"/>
              </w:rPr>
              <w:t>13</w:t>
            </w:r>
          </w:p>
        </w:tc>
        <w:tc>
          <w:tcPr>
            <w:tcW w:w="8461" w:type="dxa"/>
            <w:vAlign w:val="center"/>
          </w:tcPr>
          <w:p w:rsidR="00D342F4" w:rsidRPr="00882AAC" w:rsidRDefault="00D342F4" w:rsidP="00B8101F">
            <w:pPr>
              <w:spacing w:before="120" w:after="120"/>
              <w:jc w:val="both"/>
              <w:rPr>
                <w:rStyle w:val="Strong"/>
                <w:b w:val="0"/>
                <w:sz w:val="28"/>
                <w:szCs w:val="28"/>
              </w:rPr>
            </w:pPr>
            <w:r w:rsidRPr="00882AAC">
              <w:rPr>
                <w:rStyle w:val="Strong"/>
                <w:b w:val="0"/>
                <w:sz w:val="28"/>
                <w:szCs w:val="28"/>
              </w:rPr>
              <w:t xml:space="preserve">- BCH Huyện </w:t>
            </w:r>
            <w:r>
              <w:rPr>
                <w:rStyle w:val="Strong"/>
                <w:b w:val="0"/>
                <w:sz w:val="28"/>
                <w:szCs w:val="28"/>
              </w:rPr>
              <w:t>Đ</w:t>
            </w:r>
            <w:r w:rsidRPr="00882AAC">
              <w:rPr>
                <w:rStyle w:val="Strong"/>
                <w:b w:val="0"/>
                <w:sz w:val="28"/>
                <w:szCs w:val="28"/>
              </w:rPr>
              <w:t>oàn khóa III ra mắt Đại hội.</w:t>
            </w:r>
          </w:p>
          <w:p w:rsidR="00D342F4" w:rsidRPr="00882AAC" w:rsidRDefault="00D342F4" w:rsidP="00B8101F">
            <w:pPr>
              <w:spacing w:before="120" w:after="120"/>
              <w:jc w:val="both"/>
              <w:rPr>
                <w:rStyle w:val="Strong"/>
                <w:b w:val="0"/>
                <w:color w:val="000000"/>
                <w:sz w:val="28"/>
                <w:szCs w:val="28"/>
              </w:rPr>
            </w:pPr>
            <w:r w:rsidRPr="00882AAC">
              <w:rPr>
                <w:rStyle w:val="Strong"/>
                <w:b w:val="0"/>
                <w:spacing w:val="-2"/>
                <w:sz w:val="28"/>
                <w:szCs w:val="28"/>
              </w:rPr>
              <w:t>- Đoàn đại biểu dự Đại hội Đoàn TNCS Hồ Chí Minh tỉnh Bình Dương lần thứ XI ra mắt Đại hội.</w:t>
            </w:r>
          </w:p>
        </w:tc>
      </w:tr>
      <w:tr w:rsidR="00D342F4" w:rsidRPr="00882AAC" w:rsidTr="00B8101F">
        <w:trPr>
          <w:trHeight w:val="431"/>
        </w:trPr>
        <w:tc>
          <w:tcPr>
            <w:tcW w:w="590" w:type="dxa"/>
            <w:vAlign w:val="center"/>
          </w:tcPr>
          <w:p w:rsidR="00D342F4" w:rsidRPr="00882AAC" w:rsidRDefault="00D342F4" w:rsidP="00657DA0">
            <w:pPr>
              <w:spacing w:before="120" w:after="120"/>
              <w:jc w:val="center"/>
              <w:rPr>
                <w:color w:val="000000"/>
                <w:sz w:val="28"/>
                <w:szCs w:val="28"/>
              </w:rPr>
            </w:pPr>
            <w:r>
              <w:rPr>
                <w:color w:val="000000"/>
                <w:sz w:val="28"/>
                <w:szCs w:val="28"/>
              </w:rPr>
              <w:t>14</w:t>
            </w:r>
          </w:p>
        </w:tc>
        <w:tc>
          <w:tcPr>
            <w:tcW w:w="8461" w:type="dxa"/>
            <w:vAlign w:val="center"/>
          </w:tcPr>
          <w:p w:rsidR="00D342F4" w:rsidRPr="00882AAC" w:rsidRDefault="00D342F4" w:rsidP="00B8101F">
            <w:pPr>
              <w:spacing w:before="120" w:after="120"/>
              <w:jc w:val="both"/>
              <w:rPr>
                <w:rStyle w:val="Strong"/>
                <w:b w:val="0"/>
                <w:color w:val="000000"/>
                <w:sz w:val="28"/>
                <w:szCs w:val="28"/>
              </w:rPr>
            </w:pPr>
            <w:r w:rsidRPr="00882AAC">
              <w:rPr>
                <w:rStyle w:val="Strong"/>
                <w:b w:val="0"/>
                <w:color w:val="000000"/>
                <w:sz w:val="28"/>
                <w:szCs w:val="28"/>
              </w:rPr>
              <w:t>- Công tác khen thưởng.</w:t>
            </w:r>
          </w:p>
          <w:p w:rsidR="00D342F4" w:rsidRPr="00882AAC" w:rsidRDefault="00D342F4" w:rsidP="00B8101F">
            <w:pPr>
              <w:spacing w:before="120" w:after="120"/>
              <w:jc w:val="both"/>
              <w:rPr>
                <w:rStyle w:val="Strong"/>
                <w:b w:val="0"/>
                <w:color w:val="000000"/>
                <w:sz w:val="28"/>
                <w:szCs w:val="28"/>
              </w:rPr>
            </w:pPr>
            <w:r w:rsidRPr="00882AAC">
              <w:rPr>
                <w:rStyle w:val="Strong"/>
                <w:b w:val="0"/>
                <w:color w:val="000000"/>
                <w:sz w:val="28"/>
                <w:szCs w:val="28"/>
              </w:rPr>
              <w:t>- Tặng quà lưu niệm.</w:t>
            </w:r>
          </w:p>
        </w:tc>
      </w:tr>
      <w:tr w:rsidR="00D342F4" w:rsidRPr="00882AAC" w:rsidTr="00B8101F">
        <w:trPr>
          <w:trHeight w:val="534"/>
        </w:trPr>
        <w:tc>
          <w:tcPr>
            <w:tcW w:w="590" w:type="dxa"/>
            <w:vAlign w:val="center"/>
          </w:tcPr>
          <w:p w:rsidR="00D342F4" w:rsidRPr="00882AAC" w:rsidRDefault="00D342F4" w:rsidP="00657DA0">
            <w:pPr>
              <w:spacing w:before="120" w:after="120"/>
              <w:jc w:val="center"/>
              <w:rPr>
                <w:color w:val="000000"/>
                <w:sz w:val="28"/>
                <w:szCs w:val="28"/>
              </w:rPr>
            </w:pPr>
            <w:r>
              <w:rPr>
                <w:color w:val="000000"/>
                <w:sz w:val="28"/>
                <w:szCs w:val="28"/>
              </w:rPr>
              <w:t>15</w:t>
            </w:r>
          </w:p>
        </w:tc>
        <w:tc>
          <w:tcPr>
            <w:tcW w:w="8461" w:type="dxa"/>
            <w:vAlign w:val="center"/>
          </w:tcPr>
          <w:p w:rsidR="00D342F4" w:rsidRPr="00882AAC" w:rsidRDefault="00D342F4" w:rsidP="00B8101F">
            <w:pPr>
              <w:spacing w:before="120" w:after="120"/>
              <w:jc w:val="both"/>
              <w:rPr>
                <w:rStyle w:val="Strong"/>
                <w:b w:val="0"/>
                <w:color w:val="000000"/>
                <w:sz w:val="28"/>
                <w:szCs w:val="28"/>
              </w:rPr>
            </w:pPr>
            <w:r w:rsidRPr="00882AAC">
              <w:rPr>
                <w:rStyle w:val="Strong"/>
                <w:b w:val="0"/>
                <w:color w:val="000000"/>
                <w:sz w:val="28"/>
                <w:szCs w:val="28"/>
              </w:rPr>
              <w:t>Thông qua và biểu quyết Nghị quyết Đại hội.</w:t>
            </w:r>
          </w:p>
        </w:tc>
      </w:tr>
      <w:tr w:rsidR="00D342F4" w:rsidRPr="00882AAC" w:rsidTr="00B8101F">
        <w:trPr>
          <w:trHeight w:val="251"/>
        </w:trPr>
        <w:tc>
          <w:tcPr>
            <w:tcW w:w="590" w:type="dxa"/>
            <w:vAlign w:val="center"/>
          </w:tcPr>
          <w:p w:rsidR="00D342F4" w:rsidRPr="00882AAC" w:rsidRDefault="00D342F4" w:rsidP="002C16C7">
            <w:pPr>
              <w:spacing w:before="120" w:after="120"/>
              <w:jc w:val="center"/>
              <w:rPr>
                <w:color w:val="000000"/>
                <w:sz w:val="28"/>
                <w:szCs w:val="28"/>
              </w:rPr>
            </w:pPr>
            <w:r>
              <w:rPr>
                <w:color w:val="000000"/>
                <w:sz w:val="28"/>
                <w:szCs w:val="28"/>
              </w:rPr>
              <w:t>16</w:t>
            </w:r>
          </w:p>
        </w:tc>
        <w:tc>
          <w:tcPr>
            <w:tcW w:w="8461" w:type="dxa"/>
            <w:vAlign w:val="center"/>
          </w:tcPr>
          <w:p w:rsidR="00D342F4" w:rsidRPr="00882AAC" w:rsidRDefault="00D342F4" w:rsidP="00B8101F">
            <w:pPr>
              <w:spacing w:before="120" w:after="120"/>
              <w:jc w:val="both"/>
              <w:rPr>
                <w:rStyle w:val="Strong"/>
                <w:b w:val="0"/>
                <w:color w:val="000000"/>
                <w:sz w:val="28"/>
                <w:szCs w:val="28"/>
              </w:rPr>
            </w:pPr>
            <w:r w:rsidRPr="00882AAC">
              <w:rPr>
                <w:rStyle w:val="Strong"/>
                <w:b w:val="0"/>
                <w:color w:val="000000"/>
                <w:sz w:val="28"/>
                <w:szCs w:val="28"/>
              </w:rPr>
              <w:t>Diễn văn bế mạc Đại hội.</w:t>
            </w:r>
          </w:p>
        </w:tc>
      </w:tr>
      <w:tr w:rsidR="00D342F4" w:rsidRPr="00882AAC" w:rsidTr="00B8101F">
        <w:trPr>
          <w:trHeight w:val="134"/>
        </w:trPr>
        <w:tc>
          <w:tcPr>
            <w:tcW w:w="590" w:type="dxa"/>
            <w:vAlign w:val="center"/>
          </w:tcPr>
          <w:p w:rsidR="00D342F4" w:rsidRPr="00882AAC" w:rsidRDefault="00D342F4" w:rsidP="00ED2580">
            <w:pPr>
              <w:spacing w:before="120" w:after="120"/>
              <w:jc w:val="center"/>
              <w:rPr>
                <w:color w:val="000000"/>
                <w:sz w:val="28"/>
                <w:szCs w:val="28"/>
              </w:rPr>
            </w:pPr>
            <w:r>
              <w:rPr>
                <w:color w:val="000000"/>
                <w:sz w:val="28"/>
                <w:szCs w:val="28"/>
              </w:rPr>
              <w:t>17</w:t>
            </w:r>
          </w:p>
        </w:tc>
        <w:tc>
          <w:tcPr>
            <w:tcW w:w="8461" w:type="dxa"/>
            <w:vAlign w:val="center"/>
          </w:tcPr>
          <w:p w:rsidR="00D342F4" w:rsidRPr="00882AAC" w:rsidRDefault="00D342F4" w:rsidP="00B8101F">
            <w:pPr>
              <w:spacing w:before="120" w:after="120"/>
              <w:jc w:val="both"/>
              <w:rPr>
                <w:rStyle w:val="Strong"/>
                <w:b w:val="0"/>
                <w:color w:val="000000"/>
                <w:sz w:val="28"/>
                <w:szCs w:val="28"/>
              </w:rPr>
            </w:pPr>
            <w:r w:rsidRPr="00882AAC">
              <w:rPr>
                <w:rStyle w:val="Strong"/>
                <w:b w:val="0"/>
                <w:color w:val="000000"/>
                <w:sz w:val="28"/>
                <w:szCs w:val="28"/>
              </w:rPr>
              <w:t>Chào cờ bế mạc.</w:t>
            </w:r>
          </w:p>
        </w:tc>
      </w:tr>
      <w:tr w:rsidR="00D342F4" w:rsidRPr="00882AAC" w:rsidTr="00B8101F">
        <w:trPr>
          <w:trHeight w:val="89"/>
        </w:trPr>
        <w:tc>
          <w:tcPr>
            <w:tcW w:w="590" w:type="dxa"/>
            <w:vAlign w:val="center"/>
          </w:tcPr>
          <w:p w:rsidR="00D342F4" w:rsidRPr="00882AAC" w:rsidRDefault="00D342F4" w:rsidP="00ED2580">
            <w:pPr>
              <w:spacing w:before="120" w:after="120"/>
              <w:jc w:val="center"/>
              <w:rPr>
                <w:color w:val="000000"/>
                <w:sz w:val="28"/>
                <w:szCs w:val="28"/>
              </w:rPr>
            </w:pPr>
            <w:r>
              <w:rPr>
                <w:color w:val="000000"/>
                <w:sz w:val="28"/>
                <w:szCs w:val="28"/>
              </w:rPr>
              <w:t>18</w:t>
            </w:r>
          </w:p>
        </w:tc>
        <w:tc>
          <w:tcPr>
            <w:tcW w:w="8461" w:type="dxa"/>
            <w:vAlign w:val="center"/>
          </w:tcPr>
          <w:p w:rsidR="00D342F4" w:rsidRPr="00882AAC" w:rsidRDefault="00D342F4" w:rsidP="00B8101F">
            <w:pPr>
              <w:spacing w:before="120" w:after="120"/>
              <w:jc w:val="both"/>
              <w:rPr>
                <w:rStyle w:val="Strong"/>
                <w:b w:val="0"/>
                <w:color w:val="000000"/>
                <w:sz w:val="28"/>
                <w:szCs w:val="28"/>
              </w:rPr>
            </w:pPr>
            <w:r w:rsidRPr="00882AAC">
              <w:rPr>
                <w:rStyle w:val="Strong"/>
                <w:b w:val="0"/>
                <w:sz w:val="28"/>
                <w:szCs w:val="28"/>
              </w:rPr>
              <w:t>Kết thúc Đại hội</w:t>
            </w:r>
            <w:r w:rsidR="00B8101F">
              <w:rPr>
                <w:rStyle w:val="Strong"/>
                <w:b w:val="0"/>
                <w:sz w:val="28"/>
                <w:szCs w:val="28"/>
              </w:rPr>
              <w:t>.</w:t>
            </w:r>
          </w:p>
        </w:tc>
      </w:tr>
    </w:tbl>
    <w:p w:rsidR="00B459B9" w:rsidRPr="00493E74" w:rsidRDefault="00B459B9" w:rsidP="00493E74">
      <w:pPr>
        <w:pStyle w:val="NormalWeb"/>
        <w:shd w:val="clear" w:color="auto" w:fill="FFFFFF"/>
        <w:spacing w:before="120" w:beforeAutospacing="0" w:after="0" w:afterAutospacing="0"/>
        <w:rPr>
          <w:color w:val="000000"/>
          <w:sz w:val="10"/>
          <w:szCs w:val="10"/>
        </w:rPr>
      </w:pPr>
    </w:p>
    <w:tbl>
      <w:tblPr>
        <w:tblW w:w="9121" w:type="dxa"/>
        <w:tblInd w:w="108" w:type="dxa"/>
        <w:tblLook w:val="0000" w:firstRow="0" w:lastRow="0" w:firstColumn="0" w:lastColumn="0" w:noHBand="0" w:noVBand="0"/>
      </w:tblPr>
      <w:tblGrid>
        <w:gridCol w:w="4536"/>
        <w:gridCol w:w="4585"/>
      </w:tblGrid>
      <w:tr w:rsidR="00493E74" w:rsidRPr="0023617D" w:rsidTr="00B8101F">
        <w:trPr>
          <w:trHeight w:val="681"/>
        </w:trPr>
        <w:tc>
          <w:tcPr>
            <w:tcW w:w="4536" w:type="dxa"/>
          </w:tcPr>
          <w:p w:rsidR="00493E74" w:rsidRPr="00493E74" w:rsidRDefault="00493E74" w:rsidP="008C67AC">
            <w:pPr>
              <w:rPr>
                <w:b/>
                <w:color w:val="000000"/>
                <w:sz w:val="28"/>
                <w:szCs w:val="28"/>
              </w:rPr>
            </w:pPr>
          </w:p>
        </w:tc>
        <w:tc>
          <w:tcPr>
            <w:tcW w:w="4585" w:type="dxa"/>
          </w:tcPr>
          <w:p w:rsidR="00B8101F" w:rsidRDefault="00B8101F" w:rsidP="00B8101F">
            <w:pPr>
              <w:jc w:val="center"/>
              <w:rPr>
                <w:b/>
                <w:color w:val="000000"/>
                <w:sz w:val="28"/>
                <w:szCs w:val="28"/>
              </w:rPr>
            </w:pPr>
            <w:r>
              <w:rPr>
                <w:b/>
                <w:color w:val="000000"/>
                <w:sz w:val="28"/>
                <w:szCs w:val="28"/>
              </w:rPr>
              <w:t>BAN CHẤP HÀNH HUYỆN ĐOÀN</w:t>
            </w:r>
          </w:p>
          <w:p w:rsidR="00B8101F" w:rsidRPr="00493E74" w:rsidRDefault="00B8101F" w:rsidP="00B8101F">
            <w:pPr>
              <w:jc w:val="center"/>
              <w:rPr>
                <w:b/>
                <w:color w:val="000000"/>
                <w:sz w:val="28"/>
                <w:szCs w:val="28"/>
              </w:rPr>
            </w:pPr>
            <w:r>
              <w:rPr>
                <w:b/>
                <w:color w:val="000000"/>
                <w:sz w:val="28"/>
                <w:szCs w:val="28"/>
              </w:rPr>
              <w:t>KHÓA II, NHIỆM KỲ 2017-2022</w:t>
            </w:r>
          </w:p>
        </w:tc>
      </w:tr>
    </w:tbl>
    <w:p w:rsidR="00B80CF9" w:rsidRPr="00882AAC" w:rsidRDefault="00B80CF9" w:rsidP="00493E74">
      <w:pPr>
        <w:pStyle w:val="NormalWeb"/>
        <w:shd w:val="clear" w:color="auto" w:fill="FFFFFF"/>
        <w:spacing w:before="120" w:beforeAutospacing="0" w:after="120" w:afterAutospacing="0" w:line="293" w:lineRule="atLeast"/>
        <w:jc w:val="right"/>
        <w:rPr>
          <w:sz w:val="28"/>
          <w:szCs w:val="28"/>
        </w:rPr>
      </w:pPr>
    </w:p>
    <w:sectPr w:rsidR="00B80CF9" w:rsidRPr="00882AAC" w:rsidSect="00B8101F">
      <w:headerReference w:type="default" r:id="rId9"/>
      <w:pgSz w:w="11900"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DBE" w:rsidRDefault="00AB1DBE" w:rsidP="00B80CF9">
      <w:r>
        <w:separator/>
      </w:r>
    </w:p>
  </w:endnote>
  <w:endnote w:type="continuationSeparator" w:id="0">
    <w:p w:rsidR="00AB1DBE" w:rsidRDefault="00AB1DBE" w:rsidP="00B8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DBE" w:rsidRDefault="00AB1DBE" w:rsidP="00B80CF9">
      <w:r>
        <w:separator/>
      </w:r>
    </w:p>
  </w:footnote>
  <w:footnote w:type="continuationSeparator" w:id="0">
    <w:p w:rsidR="00AB1DBE" w:rsidRDefault="00AB1DBE" w:rsidP="00B80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000168"/>
      <w:docPartObj>
        <w:docPartGallery w:val="Page Numbers (Top of Page)"/>
        <w:docPartUnique/>
      </w:docPartObj>
    </w:sdtPr>
    <w:sdtEndPr>
      <w:rPr>
        <w:noProof/>
      </w:rPr>
    </w:sdtEndPr>
    <w:sdtContent>
      <w:p w:rsidR="00CC4481" w:rsidRPr="00B80CF9" w:rsidRDefault="00B80CF9" w:rsidP="008E4301">
        <w:pPr>
          <w:pStyle w:val="Header"/>
          <w:jc w:val="center"/>
        </w:pPr>
        <w:r w:rsidRPr="008E4301">
          <w:rPr>
            <w:sz w:val="28"/>
            <w:szCs w:val="28"/>
          </w:rPr>
          <w:fldChar w:fldCharType="begin"/>
        </w:r>
        <w:r w:rsidRPr="008E4301">
          <w:rPr>
            <w:sz w:val="28"/>
            <w:szCs w:val="28"/>
          </w:rPr>
          <w:instrText xml:space="preserve"> PAGE   \* MERGEFORMAT </w:instrText>
        </w:r>
        <w:r w:rsidRPr="008E4301">
          <w:rPr>
            <w:sz w:val="28"/>
            <w:szCs w:val="28"/>
          </w:rPr>
          <w:fldChar w:fldCharType="separate"/>
        </w:r>
        <w:r w:rsidR="00937851">
          <w:rPr>
            <w:noProof/>
            <w:sz w:val="28"/>
            <w:szCs w:val="28"/>
          </w:rPr>
          <w:t>2</w:t>
        </w:r>
        <w:r w:rsidRPr="008E4301">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A5884"/>
    <w:multiLevelType w:val="hybridMultilevel"/>
    <w:tmpl w:val="743EDC22"/>
    <w:lvl w:ilvl="0" w:tplc="7444B90A">
      <w:start w:val="1"/>
      <w:numFmt w:val="decimal"/>
      <w:lvlText w:val="%1."/>
      <w:lvlJc w:val="right"/>
      <w:pPr>
        <w:ind w:left="786"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nsid w:val="143E3472"/>
    <w:multiLevelType w:val="hybridMultilevel"/>
    <w:tmpl w:val="743EDC22"/>
    <w:lvl w:ilvl="0" w:tplc="7444B9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F9"/>
    <w:rsid w:val="00017DC8"/>
    <w:rsid w:val="00023340"/>
    <w:rsid w:val="00061647"/>
    <w:rsid w:val="000718C3"/>
    <w:rsid w:val="000D3B62"/>
    <w:rsid w:val="000E31AC"/>
    <w:rsid w:val="000E4E49"/>
    <w:rsid w:val="00100CBE"/>
    <w:rsid w:val="0011522D"/>
    <w:rsid w:val="001178D1"/>
    <w:rsid w:val="00117CFC"/>
    <w:rsid w:val="00132D38"/>
    <w:rsid w:val="001423C1"/>
    <w:rsid w:val="001641E6"/>
    <w:rsid w:val="001658BE"/>
    <w:rsid w:val="0017146F"/>
    <w:rsid w:val="001B36D5"/>
    <w:rsid w:val="001D1D32"/>
    <w:rsid w:val="001E6497"/>
    <w:rsid w:val="002064B4"/>
    <w:rsid w:val="00247552"/>
    <w:rsid w:val="002A7748"/>
    <w:rsid w:val="00374282"/>
    <w:rsid w:val="00381D43"/>
    <w:rsid w:val="003B0BE6"/>
    <w:rsid w:val="00447D8B"/>
    <w:rsid w:val="004727E0"/>
    <w:rsid w:val="00493329"/>
    <w:rsid w:val="00493E74"/>
    <w:rsid w:val="004B2AC9"/>
    <w:rsid w:val="004D51A6"/>
    <w:rsid w:val="004D6651"/>
    <w:rsid w:val="004D7B10"/>
    <w:rsid w:val="00512903"/>
    <w:rsid w:val="0051577C"/>
    <w:rsid w:val="005945D8"/>
    <w:rsid w:val="005E540A"/>
    <w:rsid w:val="00606438"/>
    <w:rsid w:val="006262D5"/>
    <w:rsid w:val="00630FC1"/>
    <w:rsid w:val="00654826"/>
    <w:rsid w:val="00656731"/>
    <w:rsid w:val="006A4FC4"/>
    <w:rsid w:val="006B5A1E"/>
    <w:rsid w:val="0070227F"/>
    <w:rsid w:val="00775E45"/>
    <w:rsid w:val="007869C9"/>
    <w:rsid w:val="00787275"/>
    <w:rsid w:val="00796067"/>
    <w:rsid w:val="007A7029"/>
    <w:rsid w:val="007A7A12"/>
    <w:rsid w:val="007B36F2"/>
    <w:rsid w:val="007C6DDC"/>
    <w:rsid w:val="007D222F"/>
    <w:rsid w:val="007E5EC8"/>
    <w:rsid w:val="00800493"/>
    <w:rsid w:val="00802BF2"/>
    <w:rsid w:val="00807C72"/>
    <w:rsid w:val="008107D1"/>
    <w:rsid w:val="0082318D"/>
    <w:rsid w:val="00835AFA"/>
    <w:rsid w:val="00860501"/>
    <w:rsid w:val="008667D6"/>
    <w:rsid w:val="00882AAC"/>
    <w:rsid w:val="008B2E43"/>
    <w:rsid w:val="008E4301"/>
    <w:rsid w:val="00917F19"/>
    <w:rsid w:val="00937851"/>
    <w:rsid w:val="00985468"/>
    <w:rsid w:val="009941F6"/>
    <w:rsid w:val="0099556D"/>
    <w:rsid w:val="009E67B2"/>
    <w:rsid w:val="00A0778F"/>
    <w:rsid w:val="00A1457F"/>
    <w:rsid w:val="00A363CA"/>
    <w:rsid w:val="00A44D1F"/>
    <w:rsid w:val="00A735C4"/>
    <w:rsid w:val="00AB1DBE"/>
    <w:rsid w:val="00B14D72"/>
    <w:rsid w:val="00B459B9"/>
    <w:rsid w:val="00B80CF9"/>
    <w:rsid w:val="00B8101F"/>
    <w:rsid w:val="00B87CE6"/>
    <w:rsid w:val="00BB5B95"/>
    <w:rsid w:val="00BC5E56"/>
    <w:rsid w:val="00BE559A"/>
    <w:rsid w:val="00BE7380"/>
    <w:rsid w:val="00C33865"/>
    <w:rsid w:val="00C43D87"/>
    <w:rsid w:val="00C642BA"/>
    <w:rsid w:val="00CB7A91"/>
    <w:rsid w:val="00CE14CF"/>
    <w:rsid w:val="00CE7C04"/>
    <w:rsid w:val="00CF75AD"/>
    <w:rsid w:val="00D07D7B"/>
    <w:rsid w:val="00D10D7C"/>
    <w:rsid w:val="00D342F4"/>
    <w:rsid w:val="00D441E6"/>
    <w:rsid w:val="00D4481A"/>
    <w:rsid w:val="00D629A8"/>
    <w:rsid w:val="00D64AC5"/>
    <w:rsid w:val="00D74D72"/>
    <w:rsid w:val="00D807B1"/>
    <w:rsid w:val="00DB1D2C"/>
    <w:rsid w:val="00E06CC9"/>
    <w:rsid w:val="00E109FD"/>
    <w:rsid w:val="00E56DBC"/>
    <w:rsid w:val="00E868E4"/>
    <w:rsid w:val="00EB462F"/>
    <w:rsid w:val="00ED2580"/>
    <w:rsid w:val="00ED3681"/>
    <w:rsid w:val="00ED6AB7"/>
    <w:rsid w:val="00F53278"/>
    <w:rsid w:val="00FA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CF9"/>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0CF9"/>
    <w:pPr>
      <w:tabs>
        <w:tab w:val="center" w:pos="4513"/>
        <w:tab w:val="right" w:pos="9026"/>
      </w:tabs>
    </w:pPr>
  </w:style>
  <w:style w:type="character" w:customStyle="1" w:styleId="HeaderChar">
    <w:name w:val="Header Char"/>
    <w:basedOn w:val="DefaultParagraphFont"/>
    <w:link w:val="Header"/>
    <w:uiPriority w:val="99"/>
    <w:rsid w:val="00B80CF9"/>
    <w:rPr>
      <w:rFonts w:ascii="Times New Roman" w:eastAsia="Times New Roman" w:hAnsi="Times New Roman" w:cs="Times New Roman"/>
      <w:sz w:val="26"/>
      <w:szCs w:val="26"/>
    </w:rPr>
  </w:style>
  <w:style w:type="paragraph" w:styleId="NormalWeb">
    <w:name w:val="Normal (Web)"/>
    <w:basedOn w:val="Normal"/>
    <w:uiPriority w:val="99"/>
    <w:unhideWhenUsed/>
    <w:rsid w:val="00B80CF9"/>
    <w:pPr>
      <w:spacing w:before="100" w:beforeAutospacing="1" w:after="100" w:afterAutospacing="1"/>
    </w:pPr>
    <w:rPr>
      <w:sz w:val="24"/>
      <w:szCs w:val="24"/>
    </w:rPr>
  </w:style>
  <w:style w:type="character" w:styleId="Strong">
    <w:name w:val="Strong"/>
    <w:uiPriority w:val="22"/>
    <w:qFormat/>
    <w:rsid w:val="00B80CF9"/>
    <w:rPr>
      <w:b/>
      <w:bCs/>
    </w:rPr>
  </w:style>
  <w:style w:type="paragraph" w:styleId="Footer">
    <w:name w:val="footer"/>
    <w:basedOn w:val="Normal"/>
    <w:link w:val="FooterChar"/>
    <w:uiPriority w:val="99"/>
    <w:unhideWhenUsed/>
    <w:rsid w:val="00B80CF9"/>
    <w:pPr>
      <w:tabs>
        <w:tab w:val="center" w:pos="4680"/>
        <w:tab w:val="right" w:pos="9360"/>
      </w:tabs>
    </w:pPr>
  </w:style>
  <w:style w:type="character" w:customStyle="1" w:styleId="FooterChar">
    <w:name w:val="Footer Char"/>
    <w:basedOn w:val="DefaultParagraphFont"/>
    <w:link w:val="Footer"/>
    <w:uiPriority w:val="99"/>
    <w:rsid w:val="00B80CF9"/>
    <w:rPr>
      <w:rFonts w:ascii="Times New Roman" w:eastAsia="Times New Roman" w:hAnsi="Times New Roman" w:cs="Times New Roman"/>
      <w:sz w:val="26"/>
      <w:szCs w:val="26"/>
    </w:rPr>
  </w:style>
  <w:style w:type="character" w:customStyle="1" w:styleId="text">
    <w:name w:val="text"/>
    <w:basedOn w:val="DefaultParagraphFont"/>
    <w:rsid w:val="001641E6"/>
  </w:style>
  <w:style w:type="character" w:customStyle="1" w:styleId="card-send-timesendtime">
    <w:name w:val="card-send-time__sendtime"/>
    <w:basedOn w:val="DefaultParagraphFont"/>
    <w:rsid w:val="001641E6"/>
  </w:style>
  <w:style w:type="paragraph" w:styleId="BalloonText">
    <w:name w:val="Balloon Text"/>
    <w:basedOn w:val="Normal"/>
    <w:link w:val="BalloonTextChar"/>
    <w:uiPriority w:val="99"/>
    <w:semiHidden/>
    <w:unhideWhenUsed/>
    <w:rsid w:val="001641E6"/>
    <w:rPr>
      <w:rFonts w:ascii="Tahoma" w:hAnsi="Tahoma" w:cs="Tahoma"/>
      <w:sz w:val="16"/>
      <w:szCs w:val="16"/>
    </w:rPr>
  </w:style>
  <w:style w:type="character" w:customStyle="1" w:styleId="BalloonTextChar">
    <w:name w:val="Balloon Text Char"/>
    <w:basedOn w:val="DefaultParagraphFont"/>
    <w:link w:val="BalloonText"/>
    <w:uiPriority w:val="99"/>
    <w:semiHidden/>
    <w:rsid w:val="001641E6"/>
    <w:rPr>
      <w:rFonts w:ascii="Tahoma" w:eastAsia="Times New Roman" w:hAnsi="Tahoma" w:cs="Tahoma"/>
      <w:sz w:val="16"/>
      <w:szCs w:val="16"/>
    </w:rPr>
  </w:style>
  <w:style w:type="character" w:customStyle="1" w:styleId="emoji-sizer">
    <w:name w:val="emoji-sizer"/>
    <w:basedOn w:val="DefaultParagraphFont"/>
    <w:rsid w:val="00775E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CF9"/>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0CF9"/>
    <w:pPr>
      <w:tabs>
        <w:tab w:val="center" w:pos="4513"/>
        <w:tab w:val="right" w:pos="9026"/>
      </w:tabs>
    </w:pPr>
  </w:style>
  <w:style w:type="character" w:customStyle="1" w:styleId="HeaderChar">
    <w:name w:val="Header Char"/>
    <w:basedOn w:val="DefaultParagraphFont"/>
    <w:link w:val="Header"/>
    <w:uiPriority w:val="99"/>
    <w:rsid w:val="00B80CF9"/>
    <w:rPr>
      <w:rFonts w:ascii="Times New Roman" w:eastAsia="Times New Roman" w:hAnsi="Times New Roman" w:cs="Times New Roman"/>
      <w:sz w:val="26"/>
      <w:szCs w:val="26"/>
    </w:rPr>
  </w:style>
  <w:style w:type="paragraph" w:styleId="NormalWeb">
    <w:name w:val="Normal (Web)"/>
    <w:basedOn w:val="Normal"/>
    <w:uiPriority w:val="99"/>
    <w:unhideWhenUsed/>
    <w:rsid w:val="00B80CF9"/>
    <w:pPr>
      <w:spacing w:before="100" w:beforeAutospacing="1" w:after="100" w:afterAutospacing="1"/>
    </w:pPr>
    <w:rPr>
      <w:sz w:val="24"/>
      <w:szCs w:val="24"/>
    </w:rPr>
  </w:style>
  <w:style w:type="character" w:styleId="Strong">
    <w:name w:val="Strong"/>
    <w:uiPriority w:val="22"/>
    <w:qFormat/>
    <w:rsid w:val="00B80CF9"/>
    <w:rPr>
      <w:b/>
      <w:bCs/>
    </w:rPr>
  </w:style>
  <w:style w:type="paragraph" w:styleId="Footer">
    <w:name w:val="footer"/>
    <w:basedOn w:val="Normal"/>
    <w:link w:val="FooterChar"/>
    <w:uiPriority w:val="99"/>
    <w:unhideWhenUsed/>
    <w:rsid w:val="00B80CF9"/>
    <w:pPr>
      <w:tabs>
        <w:tab w:val="center" w:pos="4680"/>
        <w:tab w:val="right" w:pos="9360"/>
      </w:tabs>
    </w:pPr>
  </w:style>
  <w:style w:type="character" w:customStyle="1" w:styleId="FooterChar">
    <w:name w:val="Footer Char"/>
    <w:basedOn w:val="DefaultParagraphFont"/>
    <w:link w:val="Footer"/>
    <w:uiPriority w:val="99"/>
    <w:rsid w:val="00B80CF9"/>
    <w:rPr>
      <w:rFonts w:ascii="Times New Roman" w:eastAsia="Times New Roman" w:hAnsi="Times New Roman" w:cs="Times New Roman"/>
      <w:sz w:val="26"/>
      <w:szCs w:val="26"/>
    </w:rPr>
  </w:style>
  <w:style w:type="character" w:customStyle="1" w:styleId="text">
    <w:name w:val="text"/>
    <w:basedOn w:val="DefaultParagraphFont"/>
    <w:rsid w:val="001641E6"/>
  </w:style>
  <w:style w:type="character" w:customStyle="1" w:styleId="card-send-timesendtime">
    <w:name w:val="card-send-time__sendtime"/>
    <w:basedOn w:val="DefaultParagraphFont"/>
    <w:rsid w:val="001641E6"/>
  </w:style>
  <w:style w:type="paragraph" w:styleId="BalloonText">
    <w:name w:val="Balloon Text"/>
    <w:basedOn w:val="Normal"/>
    <w:link w:val="BalloonTextChar"/>
    <w:uiPriority w:val="99"/>
    <w:semiHidden/>
    <w:unhideWhenUsed/>
    <w:rsid w:val="001641E6"/>
    <w:rPr>
      <w:rFonts w:ascii="Tahoma" w:hAnsi="Tahoma" w:cs="Tahoma"/>
      <w:sz w:val="16"/>
      <w:szCs w:val="16"/>
    </w:rPr>
  </w:style>
  <w:style w:type="character" w:customStyle="1" w:styleId="BalloonTextChar">
    <w:name w:val="Balloon Text Char"/>
    <w:basedOn w:val="DefaultParagraphFont"/>
    <w:link w:val="BalloonText"/>
    <w:uiPriority w:val="99"/>
    <w:semiHidden/>
    <w:rsid w:val="001641E6"/>
    <w:rPr>
      <w:rFonts w:ascii="Tahoma" w:eastAsia="Times New Roman" w:hAnsi="Tahoma" w:cs="Tahoma"/>
      <w:sz w:val="16"/>
      <w:szCs w:val="16"/>
    </w:rPr>
  </w:style>
  <w:style w:type="character" w:customStyle="1" w:styleId="emoji-sizer">
    <w:name w:val="emoji-sizer"/>
    <w:basedOn w:val="DefaultParagraphFont"/>
    <w:rsid w:val="00775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4137">
      <w:bodyDiv w:val="1"/>
      <w:marLeft w:val="0"/>
      <w:marRight w:val="0"/>
      <w:marTop w:val="0"/>
      <w:marBottom w:val="0"/>
      <w:divBdr>
        <w:top w:val="none" w:sz="0" w:space="0" w:color="auto"/>
        <w:left w:val="none" w:sz="0" w:space="0" w:color="auto"/>
        <w:bottom w:val="none" w:sz="0" w:space="0" w:color="auto"/>
        <w:right w:val="none" w:sz="0" w:space="0" w:color="auto"/>
      </w:divBdr>
      <w:divsChild>
        <w:div w:id="335885818">
          <w:marLeft w:val="240"/>
          <w:marRight w:val="240"/>
          <w:marTop w:val="0"/>
          <w:marBottom w:val="105"/>
          <w:divBdr>
            <w:top w:val="none" w:sz="0" w:space="0" w:color="auto"/>
            <w:left w:val="none" w:sz="0" w:space="0" w:color="auto"/>
            <w:bottom w:val="none" w:sz="0" w:space="0" w:color="auto"/>
            <w:right w:val="none" w:sz="0" w:space="0" w:color="auto"/>
          </w:divBdr>
          <w:divsChild>
            <w:div w:id="736822917">
              <w:marLeft w:val="150"/>
              <w:marRight w:val="0"/>
              <w:marTop w:val="0"/>
              <w:marBottom w:val="0"/>
              <w:divBdr>
                <w:top w:val="none" w:sz="0" w:space="0" w:color="auto"/>
                <w:left w:val="none" w:sz="0" w:space="0" w:color="auto"/>
                <w:bottom w:val="none" w:sz="0" w:space="0" w:color="auto"/>
                <w:right w:val="none" w:sz="0" w:space="0" w:color="auto"/>
              </w:divBdr>
              <w:divsChild>
                <w:div w:id="1032344009">
                  <w:marLeft w:val="0"/>
                  <w:marRight w:val="0"/>
                  <w:marTop w:val="0"/>
                  <w:marBottom w:val="0"/>
                  <w:divBdr>
                    <w:top w:val="none" w:sz="0" w:space="0" w:color="auto"/>
                    <w:left w:val="none" w:sz="0" w:space="0" w:color="auto"/>
                    <w:bottom w:val="none" w:sz="0" w:space="0" w:color="auto"/>
                    <w:right w:val="none" w:sz="0" w:space="0" w:color="auto"/>
                  </w:divBdr>
                  <w:divsChild>
                    <w:div w:id="815802092">
                      <w:marLeft w:val="0"/>
                      <w:marRight w:val="0"/>
                      <w:marTop w:val="0"/>
                      <w:marBottom w:val="0"/>
                      <w:divBdr>
                        <w:top w:val="none" w:sz="0" w:space="0" w:color="auto"/>
                        <w:left w:val="none" w:sz="0" w:space="0" w:color="auto"/>
                        <w:bottom w:val="none" w:sz="0" w:space="0" w:color="auto"/>
                        <w:right w:val="none" w:sz="0" w:space="0" w:color="auto"/>
                      </w:divBdr>
                      <w:divsChild>
                        <w:div w:id="764886268">
                          <w:marLeft w:val="0"/>
                          <w:marRight w:val="0"/>
                          <w:marTop w:val="0"/>
                          <w:marBottom w:val="60"/>
                          <w:divBdr>
                            <w:top w:val="none" w:sz="0" w:space="0" w:color="auto"/>
                            <w:left w:val="none" w:sz="0" w:space="0" w:color="auto"/>
                            <w:bottom w:val="none" w:sz="0" w:space="0" w:color="auto"/>
                            <w:right w:val="none" w:sz="0" w:space="0" w:color="auto"/>
                          </w:divBdr>
                          <w:divsChild>
                            <w:div w:id="1666279001">
                              <w:marLeft w:val="0"/>
                              <w:marRight w:val="0"/>
                              <w:marTop w:val="0"/>
                              <w:marBottom w:val="0"/>
                              <w:divBdr>
                                <w:top w:val="none" w:sz="0" w:space="0" w:color="auto"/>
                                <w:left w:val="none" w:sz="0" w:space="0" w:color="auto"/>
                                <w:bottom w:val="none" w:sz="0" w:space="0" w:color="auto"/>
                                <w:right w:val="none" w:sz="0" w:space="0" w:color="auto"/>
                              </w:divBdr>
                            </w:div>
                            <w:div w:id="2378334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60118">
          <w:marLeft w:val="900"/>
          <w:marRight w:val="900"/>
          <w:marTop w:val="0"/>
          <w:marBottom w:val="150"/>
          <w:divBdr>
            <w:top w:val="none" w:sz="0" w:space="0" w:color="auto"/>
            <w:left w:val="none" w:sz="0" w:space="0" w:color="auto"/>
            <w:bottom w:val="none" w:sz="0" w:space="0" w:color="auto"/>
            <w:right w:val="none" w:sz="0" w:space="0" w:color="auto"/>
          </w:divBdr>
        </w:div>
        <w:div w:id="2026393600">
          <w:marLeft w:val="240"/>
          <w:marRight w:val="240"/>
          <w:marTop w:val="0"/>
          <w:marBottom w:val="105"/>
          <w:divBdr>
            <w:top w:val="none" w:sz="0" w:space="0" w:color="auto"/>
            <w:left w:val="none" w:sz="0" w:space="0" w:color="auto"/>
            <w:bottom w:val="none" w:sz="0" w:space="0" w:color="auto"/>
            <w:right w:val="none" w:sz="0" w:space="0" w:color="auto"/>
          </w:divBdr>
        </w:div>
      </w:divsChild>
    </w:div>
    <w:div w:id="1430586235">
      <w:bodyDiv w:val="1"/>
      <w:marLeft w:val="0"/>
      <w:marRight w:val="0"/>
      <w:marTop w:val="0"/>
      <w:marBottom w:val="0"/>
      <w:divBdr>
        <w:top w:val="none" w:sz="0" w:space="0" w:color="auto"/>
        <w:left w:val="none" w:sz="0" w:space="0" w:color="auto"/>
        <w:bottom w:val="none" w:sz="0" w:space="0" w:color="auto"/>
        <w:right w:val="none" w:sz="0" w:space="0" w:color="auto"/>
      </w:divBdr>
      <w:divsChild>
        <w:div w:id="1825774309">
          <w:marLeft w:val="0"/>
          <w:marRight w:val="0"/>
          <w:marTop w:val="0"/>
          <w:marBottom w:val="0"/>
          <w:divBdr>
            <w:top w:val="none" w:sz="0" w:space="0" w:color="auto"/>
            <w:left w:val="none" w:sz="0" w:space="0" w:color="auto"/>
            <w:bottom w:val="none" w:sz="0" w:space="0" w:color="auto"/>
            <w:right w:val="none" w:sz="0" w:space="0" w:color="auto"/>
          </w:divBdr>
          <w:divsChild>
            <w:div w:id="789469747">
              <w:marLeft w:val="0"/>
              <w:marRight w:val="0"/>
              <w:marTop w:val="0"/>
              <w:marBottom w:val="0"/>
              <w:divBdr>
                <w:top w:val="none" w:sz="0" w:space="0" w:color="auto"/>
                <w:left w:val="none" w:sz="0" w:space="0" w:color="auto"/>
                <w:bottom w:val="none" w:sz="0" w:space="0" w:color="auto"/>
                <w:right w:val="none" w:sz="0" w:space="0" w:color="auto"/>
              </w:divBdr>
              <w:divsChild>
                <w:div w:id="69473706">
                  <w:marLeft w:val="0"/>
                  <w:marRight w:val="-105"/>
                  <w:marTop w:val="0"/>
                  <w:marBottom w:val="0"/>
                  <w:divBdr>
                    <w:top w:val="none" w:sz="0" w:space="0" w:color="auto"/>
                    <w:left w:val="none" w:sz="0" w:space="0" w:color="auto"/>
                    <w:bottom w:val="none" w:sz="0" w:space="0" w:color="auto"/>
                    <w:right w:val="none" w:sz="0" w:space="0" w:color="auto"/>
                  </w:divBdr>
                  <w:divsChild>
                    <w:div w:id="990018105">
                      <w:marLeft w:val="0"/>
                      <w:marRight w:val="0"/>
                      <w:marTop w:val="0"/>
                      <w:marBottom w:val="420"/>
                      <w:divBdr>
                        <w:top w:val="none" w:sz="0" w:space="0" w:color="auto"/>
                        <w:left w:val="none" w:sz="0" w:space="0" w:color="auto"/>
                        <w:bottom w:val="none" w:sz="0" w:space="0" w:color="auto"/>
                        <w:right w:val="none" w:sz="0" w:space="0" w:color="auto"/>
                      </w:divBdr>
                      <w:divsChild>
                        <w:div w:id="1625186799">
                          <w:marLeft w:val="240"/>
                          <w:marRight w:val="240"/>
                          <w:marTop w:val="0"/>
                          <w:marBottom w:val="165"/>
                          <w:divBdr>
                            <w:top w:val="none" w:sz="0" w:space="0" w:color="auto"/>
                            <w:left w:val="none" w:sz="0" w:space="0" w:color="auto"/>
                            <w:bottom w:val="none" w:sz="0" w:space="0" w:color="auto"/>
                            <w:right w:val="none" w:sz="0" w:space="0" w:color="auto"/>
                          </w:divBdr>
                          <w:divsChild>
                            <w:div w:id="119762103">
                              <w:marLeft w:val="150"/>
                              <w:marRight w:val="0"/>
                              <w:marTop w:val="0"/>
                              <w:marBottom w:val="0"/>
                              <w:divBdr>
                                <w:top w:val="none" w:sz="0" w:space="0" w:color="auto"/>
                                <w:left w:val="none" w:sz="0" w:space="0" w:color="auto"/>
                                <w:bottom w:val="none" w:sz="0" w:space="0" w:color="auto"/>
                                <w:right w:val="none" w:sz="0" w:space="0" w:color="auto"/>
                              </w:divBdr>
                              <w:divsChild>
                                <w:div w:id="1161458149">
                                  <w:marLeft w:val="0"/>
                                  <w:marRight w:val="0"/>
                                  <w:marTop w:val="0"/>
                                  <w:marBottom w:val="0"/>
                                  <w:divBdr>
                                    <w:top w:val="none" w:sz="0" w:space="0" w:color="auto"/>
                                    <w:left w:val="none" w:sz="0" w:space="0" w:color="auto"/>
                                    <w:bottom w:val="none" w:sz="0" w:space="0" w:color="auto"/>
                                    <w:right w:val="none" w:sz="0" w:space="0" w:color="auto"/>
                                  </w:divBdr>
                                  <w:divsChild>
                                    <w:div w:id="9380201">
                                      <w:marLeft w:val="0"/>
                                      <w:marRight w:val="0"/>
                                      <w:marTop w:val="0"/>
                                      <w:marBottom w:val="0"/>
                                      <w:divBdr>
                                        <w:top w:val="none" w:sz="0" w:space="0" w:color="auto"/>
                                        <w:left w:val="none" w:sz="0" w:space="0" w:color="auto"/>
                                        <w:bottom w:val="none" w:sz="0" w:space="0" w:color="auto"/>
                                        <w:right w:val="none" w:sz="0" w:space="0" w:color="auto"/>
                                      </w:divBdr>
                                      <w:divsChild>
                                        <w:div w:id="773093511">
                                          <w:marLeft w:val="0"/>
                                          <w:marRight w:val="0"/>
                                          <w:marTop w:val="0"/>
                                          <w:marBottom w:val="60"/>
                                          <w:divBdr>
                                            <w:top w:val="none" w:sz="0" w:space="0" w:color="auto"/>
                                            <w:left w:val="none" w:sz="0" w:space="0" w:color="auto"/>
                                            <w:bottom w:val="none" w:sz="0" w:space="0" w:color="auto"/>
                                            <w:right w:val="none" w:sz="0" w:space="0" w:color="auto"/>
                                          </w:divBdr>
                                          <w:divsChild>
                                            <w:div w:id="238292581">
                                              <w:marLeft w:val="0"/>
                                              <w:marRight w:val="0"/>
                                              <w:marTop w:val="0"/>
                                              <w:marBottom w:val="0"/>
                                              <w:divBdr>
                                                <w:top w:val="none" w:sz="0" w:space="0" w:color="auto"/>
                                                <w:left w:val="none" w:sz="0" w:space="0" w:color="auto"/>
                                                <w:bottom w:val="none" w:sz="0" w:space="0" w:color="auto"/>
                                                <w:right w:val="none" w:sz="0" w:space="0" w:color="auto"/>
                                              </w:divBdr>
                                            </w:div>
                                            <w:div w:id="928075312">
                                              <w:marLeft w:val="0"/>
                                              <w:marRight w:val="0"/>
                                              <w:marTop w:val="150"/>
                                              <w:marBottom w:val="0"/>
                                              <w:divBdr>
                                                <w:top w:val="none" w:sz="0" w:space="0" w:color="auto"/>
                                                <w:left w:val="none" w:sz="0" w:space="0" w:color="auto"/>
                                                <w:bottom w:val="none" w:sz="0" w:space="0" w:color="auto"/>
                                                <w:right w:val="none" w:sz="0" w:space="0" w:color="auto"/>
                                              </w:divBdr>
                                            </w:div>
                                            <w:div w:id="1772896905">
                                              <w:marLeft w:val="0"/>
                                              <w:marRight w:val="0"/>
                                              <w:marTop w:val="0"/>
                                              <w:marBottom w:val="0"/>
                                              <w:divBdr>
                                                <w:top w:val="none" w:sz="0" w:space="0" w:color="auto"/>
                                                <w:left w:val="none" w:sz="0" w:space="0" w:color="auto"/>
                                                <w:bottom w:val="none" w:sz="0" w:space="0" w:color="auto"/>
                                                <w:right w:val="none" w:sz="0" w:space="0" w:color="auto"/>
                                              </w:divBdr>
                                              <w:divsChild>
                                                <w:div w:id="1524050197">
                                                  <w:marLeft w:val="75"/>
                                                  <w:marRight w:val="75"/>
                                                  <w:marTop w:val="0"/>
                                                  <w:marBottom w:val="0"/>
                                                  <w:divBdr>
                                                    <w:top w:val="none" w:sz="0" w:space="0" w:color="auto"/>
                                                    <w:left w:val="none" w:sz="0" w:space="0" w:color="auto"/>
                                                    <w:bottom w:val="none" w:sz="0" w:space="0" w:color="auto"/>
                                                    <w:right w:val="none" w:sz="0" w:space="0" w:color="auto"/>
                                                  </w:divBdr>
                                                  <w:divsChild>
                                                    <w:div w:id="226260085">
                                                      <w:marLeft w:val="0"/>
                                                      <w:marRight w:val="0"/>
                                                      <w:marTop w:val="100"/>
                                                      <w:marBottom w:val="100"/>
                                                      <w:divBdr>
                                                        <w:top w:val="none" w:sz="0" w:space="0" w:color="auto"/>
                                                        <w:left w:val="none" w:sz="0" w:space="0" w:color="auto"/>
                                                        <w:bottom w:val="none" w:sz="0" w:space="0" w:color="auto"/>
                                                        <w:right w:val="none" w:sz="0" w:space="0" w:color="auto"/>
                                                      </w:divBdr>
                                                      <w:divsChild>
                                                        <w:div w:id="336620685">
                                                          <w:marLeft w:val="30"/>
                                                          <w:marRight w:val="30"/>
                                                          <w:marTop w:val="0"/>
                                                          <w:marBottom w:val="0"/>
                                                          <w:divBdr>
                                                            <w:top w:val="none" w:sz="0" w:space="0" w:color="auto"/>
                                                            <w:left w:val="none" w:sz="0" w:space="0" w:color="auto"/>
                                                            <w:bottom w:val="none" w:sz="0" w:space="0" w:color="auto"/>
                                                            <w:right w:val="none" w:sz="0" w:space="0" w:color="auto"/>
                                                          </w:divBdr>
                                                        </w:div>
                                                      </w:divsChild>
                                                    </w:div>
                                                    <w:div w:id="1407803638">
                                                      <w:marLeft w:val="45"/>
                                                      <w:marRight w:val="0"/>
                                                      <w:marTop w:val="15"/>
                                                      <w:marBottom w:val="30"/>
                                                      <w:divBdr>
                                                        <w:top w:val="none" w:sz="0" w:space="0" w:color="auto"/>
                                                        <w:left w:val="none" w:sz="0" w:space="0" w:color="auto"/>
                                                        <w:bottom w:val="none" w:sz="0" w:space="0" w:color="auto"/>
                                                        <w:right w:val="none" w:sz="0" w:space="0" w:color="auto"/>
                                                      </w:divBdr>
                                                    </w:div>
                                                  </w:divsChild>
                                                </w:div>
                                                <w:div w:id="4741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FC50A-F18B-4064-9ED2-22396441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cp:lastPrinted>2022-04-04T06:36:00Z</cp:lastPrinted>
  <dcterms:created xsi:type="dcterms:W3CDTF">2021-12-27T02:44:00Z</dcterms:created>
  <dcterms:modified xsi:type="dcterms:W3CDTF">2022-04-06T07:05:00Z</dcterms:modified>
</cp:coreProperties>
</file>